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7AC8F" w14:textId="77777777" w:rsidR="00EB596A" w:rsidRPr="00AC1502" w:rsidRDefault="00EB596A" w:rsidP="00F57E56">
      <w:pPr>
        <w:shd w:val="clear" w:color="auto" w:fill="FFFFFF"/>
        <w:autoSpaceDE w:val="0"/>
        <w:autoSpaceDN w:val="0"/>
        <w:adjustRightInd w:val="0"/>
        <w:jc w:val="center"/>
        <w:rPr>
          <w:rFonts w:asciiTheme="minorHAnsi" w:hAnsiTheme="minorHAnsi"/>
          <w:b/>
          <w:bCs/>
          <w:sz w:val="22"/>
          <w:szCs w:val="22"/>
          <w:lang w:val="en-US"/>
        </w:rPr>
      </w:pPr>
      <w:r w:rsidRPr="00AC1502">
        <w:rPr>
          <w:rFonts w:asciiTheme="minorHAnsi" w:hAnsiTheme="minorHAnsi"/>
          <w:b/>
          <w:bCs/>
          <w:sz w:val="22"/>
          <w:szCs w:val="22"/>
          <w:lang w:val="en-US"/>
        </w:rPr>
        <w:t>FI</w:t>
      </w:r>
      <w:r w:rsidR="00F57E56" w:rsidRPr="00AC1502">
        <w:rPr>
          <w:rFonts w:asciiTheme="minorHAnsi" w:hAnsiTheme="minorHAnsi"/>
          <w:b/>
          <w:bCs/>
          <w:sz w:val="22"/>
          <w:szCs w:val="22"/>
          <w:lang w:val="en-US"/>
        </w:rPr>
        <w:t>Ş</w:t>
      </w:r>
      <w:r w:rsidRPr="00AC1502">
        <w:rPr>
          <w:rFonts w:asciiTheme="minorHAnsi" w:hAnsiTheme="minorHAnsi"/>
          <w:b/>
          <w:bCs/>
          <w:sz w:val="22"/>
          <w:szCs w:val="22"/>
          <w:lang w:val="en-US"/>
        </w:rPr>
        <w:t>A DISCIPLINEI</w:t>
      </w:r>
    </w:p>
    <w:p w14:paraId="480397C5" w14:textId="77777777" w:rsidR="00EB596A" w:rsidRPr="00AC1502" w:rsidRDefault="00EB596A" w:rsidP="00EB596A">
      <w:pPr>
        <w:shd w:val="clear" w:color="auto" w:fill="FFFFFF"/>
        <w:autoSpaceDE w:val="0"/>
        <w:autoSpaceDN w:val="0"/>
        <w:adjustRightInd w:val="0"/>
        <w:rPr>
          <w:rFonts w:asciiTheme="minorHAnsi" w:hAnsiTheme="minorHAnsi"/>
          <w:sz w:val="22"/>
          <w:szCs w:val="22"/>
          <w:lang w:val="en-US"/>
        </w:rPr>
      </w:pPr>
    </w:p>
    <w:p w14:paraId="4CE22A08" w14:textId="77777777" w:rsidR="00EB596A" w:rsidRPr="00AC1502" w:rsidRDefault="00EB596A" w:rsidP="00EB596A">
      <w:pPr>
        <w:shd w:val="clear" w:color="auto" w:fill="FFFFFF"/>
        <w:autoSpaceDE w:val="0"/>
        <w:autoSpaceDN w:val="0"/>
        <w:adjustRightInd w:val="0"/>
        <w:rPr>
          <w:rFonts w:asciiTheme="minorHAnsi" w:hAnsiTheme="minorHAnsi"/>
          <w:b/>
          <w:bCs/>
          <w:sz w:val="22"/>
          <w:szCs w:val="22"/>
          <w:lang w:val="en-US"/>
        </w:rPr>
      </w:pPr>
      <w:r w:rsidRPr="00AC1502">
        <w:rPr>
          <w:rFonts w:asciiTheme="minorHAnsi" w:hAnsiTheme="minorHAnsi"/>
          <w:b/>
          <w:bCs/>
          <w:sz w:val="22"/>
          <w:szCs w:val="22"/>
          <w:lang w:val="en-US"/>
        </w:rPr>
        <w:t xml:space="preserve">1. Date </w:t>
      </w:r>
      <w:proofErr w:type="spellStart"/>
      <w:r w:rsidRPr="00AC1502">
        <w:rPr>
          <w:rFonts w:asciiTheme="minorHAnsi" w:hAnsiTheme="minorHAnsi"/>
          <w:b/>
          <w:bCs/>
          <w:sz w:val="22"/>
          <w:szCs w:val="22"/>
          <w:lang w:val="en-US"/>
        </w:rPr>
        <w:t>despre</w:t>
      </w:r>
      <w:proofErr w:type="spellEnd"/>
      <w:r w:rsidRPr="00AC1502">
        <w:rPr>
          <w:rFonts w:asciiTheme="minorHAnsi" w:hAnsiTheme="minorHAnsi"/>
          <w:b/>
          <w:bCs/>
          <w:sz w:val="22"/>
          <w:szCs w:val="22"/>
          <w:lang w:val="en-US"/>
        </w:rPr>
        <w:t xml:space="preserve"> program</w:t>
      </w:r>
    </w:p>
    <w:tbl>
      <w:tblPr>
        <w:tblW w:w="9639" w:type="dxa"/>
        <w:tblInd w:w="4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3828"/>
        <w:gridCol w:w="5811"/>
      </w:tblGrid>
      <w:tr w:rsidR="00AC1502" w:rsidRPr="00AC1502" w14:paraId="3E726046" w14:textId="77777777" w:rsidTr="00AC1502">
        <w:trPr>
          <w:trHeight w:val="275"/>
        </w:trPr>
        <w:tc>
          <w:tcPr>
            <w:tcW w:w="3828" w:type="dxa"/>
            <w:shd w:val="clear" w:color="auto" w:fill="FFFFFF"/>
          </w:tcPr>
          <w:p w14:paraId="1B7365C0" w14:textId="77777777" w:rsidR="00A530B9" w:rsidRPr="00AC1502" w:rsidRDefault="00A530B9">
            <w:pPr>
              <w:shd w:val="clear" w:color="auto" w:fill="FFFFFF"/>
              <w:autoSpaceDE w:val="0"/>
              <w:autoSpaceDN w:val="0"/>
              <w:adjustRightInd w:val="0"/>
              <w:rPr>
                <w:rFonts w:asciiTheme="minorHAnsi" w:hAnsiTheme="minorHAnsi"/>
                <w:sz w:val="22"/>
                <w:szCs w:val="22"/>
                <w:lang w:val="en-US"/>
              </w:rPr>
            </w:pPr>
            <w:r w:rsidRPr="00AC1502">
              <w:rPr>
                <w:rFonts w:asciiTheme="minorHAnsi" w:hAnsiTheme="minorHAnsi"/>
                <w:sz w:val="22"/>
                <w:szCs w:val="22"/>
                <w:lang w:val="en-US"/>
              </w:rPr>
              <w:t xml:space="preserve">1.1 </w:t>
            </w:r>
            <w:proofErr w:type="spellStart"/>
            <w:r w:rsidRPr="00AC1502">
              <w:rPr>
                <w:rFonts w:asciiTheme="minorHAnsi" w:hAnsiTheme="minorHAnsi"/>
                <w:sz w:val="22"/>
                <w:szCs w:val="22"/>
                <w:lang w:val="en-US"/>
              </w:rPr>
              <w:t>Institu</w:t>
            </w:r>
            <w:r w:rsidRPr="00AC1502">
              <w:rPr>
                <w:rFonts w:asciiTheme="minorHAnsi" w:eastAsia="Times New Roman" w:hAnsiTheme="minorHAnsi"/>
                <w:sz w:val="22"/>
                <w:szCs w:val="22"/>
                <w:lang w:val="en-US"/>
              </w:rPr>
              <w:t>ţia</w:t>
            </w:r>
            <w:proofErr w:type="spellEnd"/>
            <w:r w:rsidRPr="00AC1502">
              <w:rPr>
                <w:rFonts w:asciiTheme="minorHAnsi" w:eastAsia="Times New Roman" w:hAnsiTheme="minorHAnsi"/>
                <w:sz w:val="22"/>
                <w:szCs w:val="22"/>
                <w:lang w:val="en-US"/>
              </w:rPr>
              <w:t xml:space="preserve"> de </w:t>
            </w:r>
            <w:proofErr w:type="spellStart"/>
            <w:r w:rsidRPr="00AC1502">
              <w:rPr>
                <w:rFonts w:asciiTheme="minorHAnsi" w:eastAsia="Times New Roman" w:hAnsiTheme="minorHAnsi"/>
                <w:sz w:val="22"/>
                <w:szCs w:val="22"/>
                <w:lang w:val="en-US"/>
              </w:rPr>
              <w:t>învăţământ</w:t>
            </w:r>
            <w:proofErr w:type="spellEnd"/>
            <w:r w:rsidRPr="00AC1502">
              <w:rPr>
                <w:rFonts w:asciiTheme="minorHAnsi" w:eastAsia="Times New Roman" w:hAnsiTheme="minorHAnsi"/>
                <w:sz w:val="22"/>
                <w:szCs w:val="22"/>
                <w:lang w:val="en-US"/>
              </w:rPr>
              <w:t xml:space="preserve"> superior</w:t>
            </w:r>
          </w:p>
        </w:tc>
        <w:tc>
          <w:tcPr>
            <w:tcW w:w="5811" w:type="dxa"/>
            <w:shd w:val="clear" w:color="auto" w:fill="FFFFFF"/>
          </w:tcPr>
          <w:p w14:paraId="35133F5B" w14:textId="77777777" w:rsidR="00A530B9" w:rsidRPr="00AC1502" w:rsidRDefault="004F4E2A">
            <w:pPr>
              <w:shd w:val="clear" w:color="auto" w:fill="FFFFFF"/>
              <w:autoSpaceDE w:val="0"/>
              <w:autoSpaceDN w:val="0"/>
              <w:adjustRightInd w:val="0"/>
              <w:rPr>
                <w:rFonts w:asciiTheme="minorHAnsi" w:hAnsiTheme="minorHAnsi"/>
                <w:sz w:val="22"/>
                <w:szCs w:val="22"/>
                <w:lang w:val="en-US"/>
              </w:rPr>
            </w:pPr>
            <w:proofErr w:type="spellStart"/>
            <w:r w:rsidRPr="00AC1502">
              <w:rPr>
                <w:rFonts w:asciiTheme="minorHAnsi" w:hAnsiTheme="minorHAnsi"/>
                <w:sz w:val="22"/>
                <w:szCs w:val="22"/>
                <w:lang w:val="en-US"/>
              </w:rPr>
              <w:t>Universitatea</w:t>
            </w:r>
            <w:proofErr w:type="spellEnd"/>
            <w:r w:rsidRPr="00AC1502">
              <w:rPr>
                <w:rFonts w:asciiTheme="minorHAnsi" w:hAnsiTheme="minorHAnsi"/>
                <w:sz w:val="22"/>
                <w:szCs w:val="22"/>
                <w:lang w:val="en-US"/>
              </w:rPr>
              <w:t xml:space="preserve"> </w:t>
            </w:r>
            <w:proofErr w:type="spellStart"/>
            <w:r w:rsidRPr="00AC1502">
              <w:rPr>
                <w:rFonts w:asciiTheme="minorHAnsi" w:hAnsiTheme="minorHAnsi"/>
                <w:sz w:val="22"/>
                <w:szCs w:val="22"/>
                <w:lang w:val="en-US"/>
              </w:rPr>
              <w:t>Tehnică</w:t>
            </w:r>
            <w:proofErr w:type="spellEnd"/>
            <w:r w:rsidRPr="00AC1502">
              <w:rPr>
                <w:rFonts w:asciiTheme="minorHAnsi" w:hAnsiTheme="minorHAnsi"/>
                <w:sz w:val="22"/>
                <w:szCs w:val="22"/>
                <w:lang w:val="en-US"/>
              </w:rPr>
              <w:t xml:space="preserve"> din</w:t>
            </w:r>
            <w:r w:rsidR="00704D64" w:rsidRPr="00AC1502">
              <w:rPr>
                <w:rFonts w:asciiTheme="minorHAnsi" w:hAnsiTheme="minorHAnsi"/>
                <w:sz w:val="22"/>
                <w:szCs w:val="22"/>
                <w:lang w:val="en-US"/>
              </w:rPr>
              <w:t xml:space="preserve"> </w:t>
            </w:r>
            <w:r w:rsidR="00641525" w:rsidRPr="00AC1502">
              <w:rPr>
                <w:rFonts w:asciiTheme="minorHAnsi" w:hAnsiTheme="minorHAnsi"/>
                <w:sz w:val="22"/>
                <w:szCs w:val="22"/>
                <w:lang w:val="en-US"/>
              </w:rPr>
              <w:t xml:space="preserve">Cluj-Napoca </w:t>
            </w:r>
          </w:p>
        </w:tc>
      </w:tr>
      <w:tr w:rsidR="00AC1502" w:rsidRPr="00AC1502" w14:paraId="4C645C1B" w14:textId="77777777" w:rsidTr="00AC1502">
        <w:trPr>
          <w:trHeight w:val="266"/>
        </w:trPr>
        <w:tc>
          <w:tcPr>
            <w:tcW w:w="3828" w:type="dxa"/>
            <w:shd w:val="clear" w:color="auto" w:fill="FFFFFF"/>
          </w:tcPr>
          <w:p w14:paraId="44E42B94" w14:textId="77777777" w:rsidR="00A530B9" w:rsidRPr="00AC1502" w:rsidRDefault="00A530B9">
            <w:pPr>
              <w:shd w:val="clear" w:color="auto" w:fill="FFFFFF"/>
              <w:autoSpaceDE w:val="0"/>
              <w:autoSpaceDN w:val="0"/>
              <w:adjustRightInd w:val="0"/>
              <w:rPr>
                <w:rFonts w:asciiTheme="minorHAnsi" w:hAnsiTheme="minorHAnsi"/>
                <w:sz w:val="22"/>
                <w:szCs w:val="22"/>
                <w:lang w:val="en-US"/>
              </w:rPr>
            </w:pPr>
            <w:r w:rsidRPr="00AC1502">
              <w:rPr>
                <w:rFonts w:asciiTheme="minorHAnsi" w:hAnsiTheme="minorHAnsi"/>
                <w:sz w:val="22"/>
                <w:szCs w:val="22"/>
                <w:lang w:val="en-US"/>
              </w:rPr>
              <w:t xml:space="preserve">1.2 </w:t>
            </w:r>
            <w:proofErr w:type="spellStart"/>
            <w:r w:rsidRPr="00AC1502">
              <w:rPr>
                <w:rFonts w:asciiTheme="minorHAnsi" w:hAnsiTheme="minorHAnsi"/>
                <w:sz w:val="22"/>
                <w:szCs w:val="22"/>
                <w:lang w:val="en-US"/>
              </w:rPr>
              <w:t>Facultatea</w:t>
            </w:r>
            <w:proofErr w:type="spellEnd"/>
            <w:r w:rsidRPr="00AC1502">
              <w:rPr>
                <w:rFonts w:asciiTheme="minorHAnsi" w:hAnsiTheme="minorHAnsi"/>
                <w:sz w:val="22"/>
                <w:szCs w:val="22"/>
                <w:lang w:val="en-US"/>
              </w:rPr>
              <w:t xml:space="preserve"> </w:t>
            </w:r>
          </w:p>
        </w:tc>
        <w:tc>
          <w:tcPr>
            <w:tcW w:w="5811" w:type="dxa"/>
            <w:shd w:val="clear" w:color="auto" w:fill="FFFFFF"/>
          </w:tcPr>
          <w:p w14:paraId="0068B7EB" w14:textId="77777777" w:rsidR="00A530B9" w:rsidRPr="00AC1502" w:rsidRDefault="00D85938">
            <w:pPr>
              <w:shd w:val="clear" w:color="auto" w:fill="FFFFFF"/>
              <w:autoSpaceDE w:val="0"/>
              <w:autoSpaceDN w:val="0"/>
              <w:adjustRightInd w:val="0"/>
              <w:rPr>
                <w:rFonts w:asciiTheme="minorHAnsi" w:hAnsiTheme="minorHAnsi"/>
                <w:sz w:val="22"/>
                <w:szCs w:val="22"/>
                <w:lang w:val="en-US"/>
              </w:rPr>
            </w:pPr>
            <w:r w:rsidRPr="00AC1502">
              <w:rPr>
                <w:rFonts w:asciiTheme="minorHAnsi" w:hAnsiTheme="minorHAnsi"/>
                <w:sz w:val="22"/>
                <w:szCs w:val="22"/>
                <w:lang w:val="en-US"/>
              </w:rPr>
              <w:t>Construcţii</w:t>
            </w:r>
          </w:p>
        </w:tc>
      </w:tr>
      <w:tr w:rsidR="00AC1502" w:rsidRPr="00AC1502" w14:paraId="36F6EDA6" w14:textId="77777777" w:rsidTr="00AC1502">
        <w:trPr>
          <w:trHeight w:val="266"/>
        </w:trPr>
        <w:tc>
          <w:tcPr>
            <w:tcW w:w="3828" w:type="dxa"/>
            <w:shd w:val="clear" w:color="auto" w:fill="FFFFFF"/>
          </w:tcPr>
          <w:p w14:paraId="412E5851" w14:textId="77777777" w:rsidR="00C83D19" w:rsidRPr="00AC1502" w:rsidRDefault="00C83D19">
            <w:pPr>
              <w:shd w:val="clear" w:color="auto" w:fill="FFFFFF"/>
              <w:autoSpaceDE w:val="0"/>
              <w:autoSpaceDN w:val="0"/>
              <w:adjustRightInd w:val="0"/>
              <w:rPr>
                <w:rFonts w:asciiTheme="minorHAnsi" w:hAnsiTheme="minorHAnsi"/>
                <w:sz w:val="22"/>
                <w:szCs w:val="22"/>
                <w:lang w:val="en-US"/>
              </w:rPr>
            </w:pPr>
            <w:r w:rsidRPr="00AC1502">
              <w:rPr>
                <w:rFonts w:asciiTheme="minorHAnsi" w:hAnsiTheme="minorHAnsi"/>
                <w:sz w:val="22"/>
                <w:szCs w:val="22"/>
                <w:lang w:val="en-US"/>
              </w:rPr>
              <w:t xml:space="preserve">1.3 </w:t>
            </w:r>
            <w:proofErr w:type="spellStart"/>
            <w:r w:rsidRPr="00AC1502">
              <w:rPr>
                <w:rFonts w:asciiTheme="minorHAnsi" w:hAnsiTheme="minorHAnsi"/>
                <w:sz w:val="22"/>
                <w:szCs w:val="22"/>
                <w:lang w:val="en-US"/>
              </w:rPr>
              <w:t>Departamentul</w:t>
            </w:r>
            <w:proofErr w:type="spellEnd"/>
          </w:p>
        </w:tc>
        <w:tc>
          <w:tcPr>
            <w:tcW w:w="5811" w:type="dxa"/>
            <w:shd w:val="clear" w:color="auto" w:fill="FFFFFF"/>
          </w:tcPr>
          <w:p w14:paraId="29FF01DB" w14:textId="77777777" w:rsidR="00C83D19" w:rsidRPr="00AC1502" w:rsidRDefault="00D85938">
            <w:pPr>
              <w:shd w:val="clear" w:color="auto" w:fill="FFFFFF"/>
              <w:autoSpaceDE w:val="0"/>
              <w:autoSpaceDN w:val="0"/>
              <w:adjustRightInd w:val="0"/>
              <w:rPr>
                <w:rFonts w:asciiTheme="minorHAnsi" w:hAnsiTheme="minorHAnsi"/>
                <w:sz w:val="22"/>
                <w:szCs w:val="22"/>
                <w:lang w:val="en-US"/>
              </w:rPr>
            </w:pPr>
            <w:r w:rsidRPr="00AC1502">
              <w:rPr>
                <w:rFonts w:asciiTheme="minorHAnsi" w:hAnsiTheme="minorHAnsi"/>
                <w:sz w:val="22"/>
                <w:szCs w:val="22"/>
                <w:lang w:val="en-US"/>
              </w:rPr>
              <w:t>Structuri</w:t>
            </w:r>
          </w:p>
        </w:tc>
      </w:tr>
      <w:tr w:rsidR="00AC1502" w:rsidRPr="00AC1502" w14:paraId="02363D35" w14:textId="77777777" w:rsidTr="00AC1502">
        <w:trPr>
          <w:trHeight w:val="246"/>
        </w:trPr>
        <w:tc>
          <w:tcPr>
            <w:tcW w:w="3828" w:type="dxa"/>
            <w:shd w:val="clear" w:color="auto" w:fill="FFFFFF"/>
          </w:tcPr>
          <w:p w14:paraId="3A07D0E6" w14:textId="77777777" w:rsidR="00A530B9" w:rsidRPr="00AC1502" w:rsidRDefault="00A530B9">
            <w:pPr>
              <w:shd w:val="clear" w:color="auto" w:fill="FFFFFF"/>
              <w:autoSpaceDE w:val="0"/>
              <w:autoSpaceDN w:val="0"/>
              <w:adjustRightInd w:val="0"/>
              <w:rPr>
                <w:rFonts w:asciiTheme="minorHAnsi" w:hAnsiTheme="minorHAnsi"/>
                <w:sz w:val="22"/>
                <w:szCs w:val="22"/>
                <w:lang w:val="en-US"/>
              </w:rPr>
            </w:pPr>
            <w:r w:rsidRPr="00AC1502">
              <w:rPr>
                <w:rFonts w:asciiTheme="minorHAnsi" w:hAnsiTheme="minorHAnsi"/>
                <w:sz w:val="22"/>
                <w:szCs w:val="22"/>
                <w:lang w:val="en-US"/>
              </w:rPr>
              <w:t xml:space="preserve">1.4 </w:t>
            </w:r>
            <w:proofErr w:type="spellStart"/>
            <w:r w:rsidRPr="00AC1502">
              <w:rPr>
                <w:rFonts w:asciiTheme="minorHAnsi" w:hAnsiTheme="minorHAnsi"/>
                <w:sz w:val="22"/>
                <w:szCs w:val="22"/>
                <w:lang w:val="en-US"/>
              </w:rPr>
              <w:t>Domeniul</w:t>
            </w:r>
            <w:proofErr w:type="spellEnd"/>
            <w:r w:rsidRPr="00AC1502">
              <w:rPr>
                <w:rFonts w:asciiTheme="minorHAnsi" w:hAnsiTheme="minorHAnsi"/>
                <w:sz w:val="22"/>
                <w:szCs w:val="22"/>
                <w:lang w:val="en-US"/>
              </w:rPr>
              <w:t xml:space="preserve"> de </w:t>
            </w:r>
            <w:proofErr w:type="spellStart"/>
            <w:r w:rsidRPr="00AC1502">
              <w:rPr>
                <w:rFonts w:asciiTheme="minorHAnsi" w:hAnsiTheme="minorHAnsi"/>
                <w:sz w:val="22"/>
                <w:szCs w:val="22"/>
                <w:lang w:val="en-US"/>
              </w:rPr>
              <w:t>studii</w:t>
            </w:r>
            <w:proofErr w:type="spellEnd"/>
          </w:p>
        </w:tc>
        <w:tc>
          <w:tcPr>
            <w:tcW w:w="5811" w:type="dxa"/>
            <w:shd w:val="clear" w:color="auto" w:fill="FFFFFF"/>
          </w:tcPr>
          <w:p w14:paraId="58E5C7FE" w14:textId="77777777" w:rsidR="00A530B9" w:rsidRPr="00AC1502" w:rsidRDefault="002055B0">
            <w:pPr>
              <w:shd w:val="clear" w:color="auto" w:fill="FFFFFF"/>
              <w:autoSpaceDE w:val="0"/>
              <w:autoSpaceDN w:val="0"/>
              <w:adjustRightInd w:val="0"/>
              <w:rPr>
                <w:rFonts w:asciiTheme="minorHAnsi" w:hAnsiTheme="minorHAnsi"/>
                <w:sz w:val="22"/>
                <w:szCs w:val="22"/>
                <w:lang w:val="en-US"/>
              </w:rPr>
            </w:pPr>
            <w:proofErr w:type="spellStart"/>
            <w:r w:rsidRPr="00AC1502">
              <w:rPr>
                <w:rFonts w:asciiTheme="minorHAnsi" w:hAnsiTheme="minorHAnsi"/>
                <w:sz w:val="22"/>
                <w:szCs w:val="22"/>
                <w:lang w:val="en-US"/>
              </w:rPr>
              <w:t>Inginerie</w:t>
            </w:r>
            <w:proofErr w:type="spellEnd"/>
            <w:r w:rsidR="004F4E2A" w:rsidRPr="00AC1502">
              <w:rPr>
                <w:rFonts w:asciiTheme="minorHAnsi" w:hAnsiTheme="minorHAnsi"/>
                <w:sz w:val="22"/>
                <w:szCs w:val="22"/>
                <w:lang w:val="en-US"/>
              </w:rPr>
              <w:t xml:space="preserve"> </w:t>
            </w:r>
            <w:proofErr w:type="spellStart"/>
            <w:r w:rsidRPr="00AC1502">
              <w:rPr>
                <w:rFonts w:asciiTheme="minorHAnsi" w:hAnsiTheme="minorHAnsi"/>
                <w:sz w:val="22"/>
                <w:szCs w:val="22"/>
                <w:lang w:val="en-US"/>
              </w:rPr>
              <w:t>Civilă</w:t>
            </w:r>
            <w:proofErr w:type="spellEnd"/>
          </w:p>
        </w:tc>
      </w:tr>
      <w:tr w:rsidR="00AC1502" w:rsidRPr="00AC1502" w14:paraId="41D3DA12" w14:textId="77777777" w:rsidTr="00AC1502">
        <w:trPr>
          <w:trHeight w:val="250"/>
        </w:trPr>
        <w:tc>
          <w:tcPr>
            <w:tcW w:w="3828" w:type="dxa"/>
            <w:shd w:val="clear" w:color="auto" w:fill="FFFFFF"/>
          </w:tcPr>
          <w:p w14:paraId="75D6DD3D" w14:textId="77777777" w:rsidR="00A530B9" w:rsidRPr="00AC1502" w:rsidRDefault="00A530B9">
            <w:pPr>
              <w:shd w:val="clear" w:color="auto" w:fill="FFFFFF"/>
              <w:autoSpaceDE w:val="0"/>
              <w:autoSpaceDN w:val="0"/>
              <w:adjustRightInd w:val="0"/>
              <w:rPr>
                <w:rFonts w:asciiTheme="minorHAnsi" w:hAnsiTheme="minorHAnsi"/>
                <w:sz w:val="22"/>
                <w:szCs w:val="22"/>
                <w:lang w:val="en-US"/>
              </w:rPr>
            </w:pPr>
            <w:r w:rsidRPr="00AC1502">
              <w:rPr>
                <w:rFonts w:asciiTheme="minorHAnsi" w:hAnsiTheme="minorHAnsi"/>
                <w:sz w:val="22"/>
                <w:szCs w:val="22"/>
                <w:lang w:val="en-US"/>
              </w:rPr>
              <w:t xml:space="preserve">1.5 </w:t>
            </w:r>
            <w:proofErr w:type="spellStart"/>
            <w:r w:rsidRPr="00AC1502">
              <w:rPr>
                <w:rFonts w:asciiTheme="minorHAnsi" w:hAnsiTheme="minorHAnsi"/>
                <w:sz w:val="22"/>
                <w:szCs w:val="22"/>
                <w:lang w:val="en-US"/>
              </w:rPr>
              <w:t>Ciclul</w:t>
            </w:r>
            <w:proofErr w:type="spellEnd"/>
            <w:r w:rsidRPr="00AC1502">
              <w:rPr>
                <w:rFonts w:asciiTheme="minorHAnsi" w:hAnsiTheme="minorHAnsi"/>
                <w:sz w:val="22"/>
                <w:szCs w:val="22"/>
                <w:lang w:val="en-US"/>
              </w:rPr>
              <w:t xml:space="preserve"> de </w:t>
            </w:r>
            <w:proofErr w:type="spellStart"/>
            <w:r w:rsidRPr="00AC1502">
              <w:rPr>
                <w:rFonts w:asciiTheme="minorHAnsi" w:hAnsiTheme="minorHAnsi"/>
                <w:sz w:val="22"/>
                <w:szCs w:val="22"/>
                <w:lang w:val="en-US"/>
              </w:rPr>
              <w:t>studii</w:t>
            </w:r>
            <w:proofErr w:type="spellEnd"/>
          </w:p>
        </w:tc>
        <w:tc>
          <w:tcPr>
            <w:tcW w:w="5811" w:type="dxa"/>
            <w:shd w:val="clear" w:color="auto" w:fill="FFFFFF"/>
          </w:tcPr>
          <w:p w14:paraId="4EF255D6" w14:textId="77777777" w:rsidR="00A530B9" w:rsidRPr="00AC1502" w:rsidRDefault="002055B0">
            <w:pPr>
              <w:shd w:val="clear" w:color="auto" w:fill="FFFFFF"/>
              <w:autoSpaceDE w:val="0"/>
              <w:autoSpaceDN w:val="0"/>
              <w:adjustRightInd w:val="0"/>
              <w:rPr>
                <w:rFonts w:asciiTheme="minorHAnsi" w:hAnsiTheme="minorHAnsi"/>
                <w:sz w:val="22"/>
                <w:szCs w:val="22"/>
                <w:lang w:val="en-US"/>
              </w:rPr>
            </w:pPr>
            <w:r w:rsidRPr="00AC1502">
              <w:rPr>
                <w:rFonts w:asciiTheme="minorHAnsi" w:hAnsiTheme="minorHAnsi"/>
                <w:sz w:val="22"/>
                <w:szCs w:val="22"/>
                <w:lang w:val="en-US"/>
              </w:rPr>
              <w:t>Master</w:t>
            </w:r>
          </w:p>
        </w:tc>
      </w:tr>
      <w:tr w:rsidR="003B6F45" w:rsidRPr="00AC1502" w14:paraId="039C0716" w14:textId="77777777" w:rsidTr="00AC1502">
        <w:trPr>
          <w:trHeight w:val="240"/>
        </w:trPr>
        <w:tc>
          <w:tcPr>
            <w:tcW w:w="3828" w:type="dxa"/>
            <w:shd w:val="clear" w:color="auto" w:fill="FFFFFF"/>
          </w:tcPr>
          <w:p w14:paraId="7761AA85" w14:textId="77777777" w:rsidR="003B6F45" w:rsidRPr="00AC1502" w:rsidRDefault="003B6F45" w:rsidP="003B6F45">
            <w:pPr>
              <w:shd w:val="clear" w:color="auto" w:fill="FFFFFF"/>
              <w:autoSpaceDE w:val="0"/>
              <w:autoSpaceDN w:val="0"/>
              <w:adjustRightInd w:val="0"/>
              <w:rPr>
                <w:rFonts w:asciiTheme="minorHAnsi" w:hAnsiTheme="minorHAnsi"/>
                <w:sz w:val="22"/>
                <w:szCs w:val="22"/>
                <w:lang w:val="en-US"/>
              </w:rPr>
            </w:pPr>
            <w:r w:rsidRPr="00AC1502">
              <w:rPr>
                <w:rFonts w:asciiTheme="minorHAnsi" w:hAnsiTheme="minorHAnsi"/>
                <w:sz w:val="22"/>
                <w:szCs w:val="22"/>
                <w:lang w:val="en-US"/>
              </w:rPr>
              <w:t xml:space="preserve">1.6 </w:t>
            </w:r>
            <w:proofErr w:type="spellStart"/>
            <w:r w:rsidRPr="00AC1502">
              <w:rPr>
                <w:rFonts w:asciiTheme="minorHAnsi" w:hAnsiTheme="minorHAnsi"/>
                <w:sz w:val="22"/>
                <w:szCs w:val="22"/>
                <w:lang w:val="en-US"/>
              </w:rPr>
              <w:t>Programul</w:t>
            </w:r>
            <w:proofErr w:type="spellEnd"/>
            <w:r w:rsidRPr="00AC1502">
              <w:rPr>
                <w:rFonts w:asciiTheme="minorHAnsi" w:hAnsiTheme="minorHAnsi"/>
                <w:sz w:val="22"/>
                <w:szCs w:val="22"/>
                <w:lang w:val="en-US"/>
              </w:rPr>
              <w:t xml:space="preserve"> de </w:t>
            </w:r>
            <w:proofErr w:type="spellStart"/>
            <w:r w:rsidRPr="00AC1502">
              <w:rPr>
                <w:rFonts w:asciiTheme="minorHAnsi" w:hAnsiTheme="minorHAnsi"/>
                <w:sz w:val="22"/>
                <w:szCs w:val="22"/>
                <w:lang w:val="en-US"/>
              </w:rPr>
              <w:t>studii</w:t>
            </w:r>
            <w:proofErr w:type="spellEnd"/>
            <w:r w:rsidRPr="00AC1502">
              <w:rPr>
                <w:rFonts w:asciiTheme="minorHAnsi" w:hAnsiTheme="minorHAnsi"/>
                <w:sz w:val="22"/>
                <w:szCs w:val="22"/>
                <w:lang w:val="en-US"/>
              </w:rPr>
              <w:t xml:space="preserve"> / </w:t>
            </w:r>
            <w:proofErr w:type="spellStart"/>
            <w:r w:rsidRPr="00AC1502">
              <w:rPr>
                <w:rFonts w:asciiTheme="minorHAnsi" w:hAnsiTheme="minorHAnsi"/>
                <w:sz w:val="22"/>
                <w:szCs w:val="22"/>
                <w:lang w:val="en-US"/>
              </w:rPr>
              <w:t>Calificarea</w:t>
            </w:r>
            <w:proofErr w:type="spellEnd"/>
          </w:p>
        </w:tc>
        <w:tc>
          <w:tcPr>
            <w:tcW w:w="5811" w:type="dxa"/>
            <w:shd w:val="clear" w:color="auto" w:fill="FFFFFF"/>
          </w:tcPr>
          <w:p w14:paraId="78D7A32E" w14:textId="6299B81C" w:rsidR="003B6F45" w:rsidRPr="003B6F45" w:rsidRDefault="003B6F45" w:rsidP="003B6F45">
            <w:pPr>
              <w:shd w:val="clear" w:color="auto" w:fill="FFFFFF"/>
              <w:autoSpaceDE w:val="0"/>
              <w:autoSpaceDN w:val="0"/>
              <w:adjustRightInd w:val="0"/>
              <w:rPr>
                <w:lang w:val="en-US"/>
              </w:rPr>
            </w:pPr>
            <w:r w:rsidRPr="003B6F45">
              <w:rPr>
                <w:lang w:val="pt-BR"/>
              </w:rPr>
              <w:t xml:space="preserve">Inteligenta artificiala in ing. civila si mang. </w:t>
            </w:r>
            <w:proofErr w:type="spellStart"/>
            <w:r w:rsidRPr="003B6F45">
              <w:rPr>
                <w:lang w:val="en-US"/>
              </w:rPr>
              <w:t>Constructiilor</w:t>
            </w:r>
            <w:proofErr w:type="spellEnd"/>
            <w:r w:rsidRPr="003B6F45">
              <w:rPr>
                <w:lang w:val="en-US"/>
              </w:rPr>
              <w:t xml:space="preserve"> (Engl)</w:t>
            </w:r>
          </w:p>
        </w:tc>
      </w:tr>
      <w:tr w:rsidR="003B6F45" w:rsidRPr="00AC1502" w14:paraId="314DE8B1" w14:textId="77777777" w:rsidTr="00AC1502">
        <w:trPr>
          <w:trHeight w:val="240"/>
        </w:trPr>
        <w:tc>
          <w:tcPr>
            <w:tcW w:w="3828" w:type="dxa"/>
            <w:shd w:val="clear" w:color="auto" w:fill="FFFFFF"/>
          </w:tcPr>
          <w:p w14:paraId="13C895B6" w14:textId="77777777" w:rsidR="003B6F45" w:rsidRPr="00AC1502" w:rsidRDefault="003B6F45" w:rsidP="003B6F45">
            <w:pPr>
              <w:rPr>
                <w:rFonts w:asciiTheme="minorHAnsi" w:hAnsiTheme="minorHAnsi"/>
                <w:sz w:val="22"/>
                <w:szCs w:val="22"/>
              </w:rPr>
            </w:pPr>
            <w:r w:rsidRPr="00AC1502">
              <w:rPr>
                <w:rFonts w:asciiTheme="minorHAnsi" w:hAnsiTheme="minorHAnsi"/>
                <w:sz w:val="22"/>
                <w:szCs w:val="22"/>
              </w:rPr>
              <w:t xml:space="preserve">1.7 Forma de </w:t>
            </w:r>
            <w:proofErr w:type="spellStart"/>
            <w:r w:rsidRPr="00AC1502">
              <w:rPr>
                <w:rFonts w:asciiTheme="minorHAnsi" w:hAnsiTheme="minorHAnsi"/>
                <w:sz w:val="22"/>
                <w:szCs w:val="22"/>
              </w:rPr>
              <w:t>învăţământ</w:t>
            </w:r>
            <w:proofErr w:type="spellEnd"/>
          </w:p>
        </w:tc>
        <w:tc>
          <w:tcPr>
            <w:tcW w:w="5811" w:type="dxa"/>
            <w:shd w:val="clear" w:color="auto" w:fill="FFFFFF"/>
          </w:tcPr>
          <w:p w14:paraId="11241BDF" w14:textId="07CC269C" w:rsidR="003B6F45" w:rsidRPr="00AC1502" w:rsidRDefault="003B6F45" w:rsidP="003B6F45">
            <w:pPr>
              <w:shd w:val="clear" w:color="auto" w:fill="FFFFFF"/>
              <w:autoSpaceDE w:val="0"/>
              <w:autoSpaceDN w:val="0"/>
              <w:adjustRightInd w:val="0"/>
              <w:rPr>
                <w:rFonts w:asciiTheme="minorHAnsi" w:hAnsiTheme="minorHAnsi"/>
                <w:sz w:val="22"/>
                <w:szCs w:val="22"/>
                <w:lang w:val="en-US"/>
              </w:rPr>
            </w:pPr>
            <w:r w:rsidRPr="00651125">
              <w:rPr>
                <w:rFonts w:asciiTheme="minorHAnsi" w:hAnsiTheme="minorHAnsi" w:cstheme="minorHAnsi"/>
                <w:sz w:val="22"/>
                <w:szCs w:val="22"/>
                <w:lang w:val="en-US"/>
              </w:rPr>
              <w:t>IF-</w:t>
            </w:r>
            <w:proofErr w:type="spellStart"/>
            <w:r w:rsidRPr="00651125">
              <w:rPr>
                <w:rFonts w:asciiTheme="minorHAnsi" w:hAnsiTheme="minorHAnsi" w:cstheme="minorHAnsi"/>
                <w:sz w:val="22"/>
                <w:szCs w:val="22"/>
                <w:lang w:val="en-US"/>
              </w:rPr>
              <w:t>invatamint</w:t>
            </w:r>
            <w:proofErr w:type="spellEnd"/>
            <w:r w:rsidRPr="00651125">
              <w:rPr>
                <w:rFonts w:asciiTheme="minorHAnsi" w:hAnsiTheme="minorHAnsi" w:cstheme="minorHAnsi"/>
                <w:sz w:val="22"/>
                <w:szCs w:val="22"/>
                <w:lang w:val="en-US"/>
              </w:rPr>
              <w:t xml:space="preserve"> cu </w:t>
            </w:r>
            <w:proofErr w:type="spellStart"/>
            <w:r w:rsidRPr="00651125">
              <w:rPr>
                <w:rFonts w:asciiTheme="minorHAnsi" w:hAnsiTheme="minorHAnsi" w:cstheme="minorHAnsi"/>
                <w:sz w:val="22"/>
                <w:szCs w:val="22"/>
                <w:lang w:val="en-US"/>
              </w:rPr>
              <w:t>frecventa</w:t>
            </w:r>
            <w:proofErr w:type="spellEnd"/>
          </w:p>
        </w:tc>
      </w:tr>
    </w:tbl>
    <w:p w14:paraId="396AA522" w14:textId="77777777" w:rsidR="00EB596A" w:rsidRPr="00AC1502" w:rsidRDefault="00EB596A" w:rsidP="00EB596A">
      <w:pPr>
        <w:shd w:val="clear" w:color="auto" w:fill="FFFFFF"/>
        <w:autoSpaceDE w:val="0"/>
        <w:autoSpaceDN w:val="0"/>
        <w:adjustRightInd w:val="0"/>
        <w:rPr>
          <w:rFonts w:asciiTheme="minorHAnsi" w:hAnsiTheme="minorHAnsi"/>
          <w:sz w:val="22"/>
          <w:szCs w:val="22"/>
          <w:u w:val="single"/>
          <w:lang w:val="en-US"/>
        </w:rPr>
      </w:pPr>
    </w:p>
    <w:p w14:paraId="2F265883" w14:textId="77777777" w:rsidR="004E4E08" w:rsidRPr="00F80B7B" w:rsidRDefault="004E4E08" w:rsidP="004E4E08">
      <w:pPr>
        <w:shd w:val="clear" w:color="auto" w:fill="FFFFFF"/>
        <w:autoSpaceDE w:val="0"/>
        <w:autoSpaceDN w:val="0"/>
        <w:adjustRightInd w:val="0"/>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2. Date despre disciplină</w:t>
      </w:r>
    </w:p>
    <w:tbl>
      <w:tblPr>
        <w:tblW w:w="9639" w:type="dxa"/>
        <w:tblInd w:w="5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953"/>
        <w:gridCol w:w="419"/>
        <w:gridCol w:w="1158"/>
        <w:gridCol w:w="298"/>
        <w:gridCol w:w="425"/>
        <w:gridCol w:w="2621"/>
        <w:gridCol w:w="1985"/>
        <w:gridCol w:w="780"/>
      </w:tblGrid>
      <w:tr w:rsidR="003B6F45" w:rsidRPr="00AC1502" w14:paraId="4FF6752E" w14:textId="77777777" w:rsidTr="00165A41">
        <w:tc>
          <w:tcPr>
            <w:tcW w:w="2372" w:type="dxa"/>
            <w:gridSpan w:val="2"/>
            <w:tcMar>
              <w:left w:w="57" w:type="dxa"/>
              <w:right w:w="57" w:type="dxa"/>
            </w:tcMar>
          </w:tcPr>
          <w:p w14:paraId="06289F71" w14:textId="77777777" w:rsidR="003B6F45" w:rsidRPr="00AC1502" w:rsidRDefault="003B6F45" w:rsidP="003B6F45">
            <w:pPr>
              <w:shd w:val="clear" w:color="auto" w:fill="FFFFFF"/>
              <w:tabs>
                <w:tab w:val="left" w:pos="5932"/>
                <w:tab w:val="left" w:pos="10240"/>
              </w:tabs>
              <w:autoSpaceDE w:val="0"/>
              <w:autoSpaceDN w:val="0"/>
              <w:adjustRightInd w:val="0"/>
              <w:jc w:val="both"/>
              <w:rPr>
                <w:rFonts w:asciiTheme="minorHAnsi" w:hAnsiTheme="minorHAnsi"/>
                <w:sz w:val="22"/>
                <w:szCs w:val="22"/>
                <w:lang w:val="en-US"/>
              </w:rPr>
            </w:pPr>
            <w:r w:rsidRPr="00AC1502">
              <w:rPr>
                <w:rFonts w:asciiTheme="minorHAnsi" w:hAnsiTheme="minorHAnsi"/>
                <w:sz w:val="22"/>
                <w:szCs w:val="22"/>
                <w:lang w:val="en-US"/>
              </w:rPr>
              <w:t xml:space="preserve">2.1 </w:t>
            </w:r>
            <w:proofErr w:type="spellStart"/>
            <w:r w:rsidRPr="00AC1502">
              <w:rPr>
                <w:rFonts w:asciiTheme="minorHAnsi" w:hAnsiTheme="minorHAnsi"/>
                <w:sz w:val="22"/>
                <w:szCs w:val="22"/>
                <w:lang w:val="en-US"/>
              </w:rPr>
              <w:t>Denumirea</w:t>
            </w:r>
            <w:proofErr w:type="spellEnd"/>
            <w:r w:rsidRPr="00AC1502">
              <w:rPr>
                <w:rFonts w:asciiTheme="minorHAnsi" w:hAnsiTheme="minorHAnsi"/>
                <w:sz w:val="22"/>
                <w:szCs w:val="22"/>
                <w:lang w:val="en-US"/>
              </w:rPr>
              <w:t xml:space="preserve"> </w:t>
            </w:r>
            <w:proofErr w:type="spellStart"/>
            <w:r w:rsidRPr="00AC1502">
              <w:rPr>
                <w:rFonts w:asciiTheme="minorHAnsi" w:hAnsiTheme="minorHAnsi"/>
                <w:sz w:val="22"/>
                <w:szCs w:val="22"/>
                <w:lang w:val="en-US"/>
              </w:rPr>
              <w:t>disciplinei</w:t>
            </w:r>
            <w:proofErr w:type="spellEnd"/>
          </w:p>
        </w:tc>
        <w:tc>
          <w:tcPr>
            <w:tcW w:w="4502" w:type="dxa"/>
            <w:gridSpan w:val="4"/>
            <w:tcMar>
              <w:left w:w="57" w:type="dxa"/>
              <w:right w:w="57" w:type="dxa"/>
            </w:tcMar>
            <w:vAlign w:val="center"/>
          </w:tcPr>
          <w:p w14:paraId="7C1FDB93" w14:textId="3CBFE221" w:rsidR="003B6F45" w:rsidRPr="00AC1502" w:rsidRDefault="003B6F45" w:rsidP="003B6F45">
            <w:pPr>
              <w:shd w:val="clear" w:color="auto" w:fill="FFFFFF"/>
              <w:tabs>
                <w:tab w:val="left" w:pos="5932"/>
                <w:tab w:val="left" w:pos="10240"/>
              </w:tabs>
              <w:autoSpaceDE w:val="0"/>
              <w:autoSpaceDN w:val="0"/>
              <w:adjustRightInd w:val="0"/>
              <w:jc w:val="both"/>
              <w:rPr>
                <w:rFonts w:asciiTheme="minorHAnsi" w:hAnsiTheme="minorHAnsi"/>
                <w:sz w:val="22"/>
                <w:szCs w:val="22"/>
                <w:lang w:val="it-IT"/>
              </w:rPr>
            </w:pPr>
            <w:r>
              <w:rPr>
                <w:rFonts w:ascii="Arial" w:hAnsi="Arial" w:cs="Arial"/>
                <w:bCs/>
                <w:sz w:val="20"/>
                <w:szCs w:val="20"/>
              </w:rPr>
              <w:t xml:space="preserve">Monitorizarea si evaluarea </w:t>
            </w:r>
            <w:proofErr w:type="spellStart"/>
            <w:r>
              <w:rPr>
                <w:rFonts w:ascii="Arial" w:hAnsi="Arial" w:cs="Arial"/>
                <w:bCs/>
                <w:sz w:val="20"/>
                <w:szCs w:val="20"/>
              </w:rPr>
              <w:t>sigurantei</w:t>
            </w:r>
            <w:proofErr w:type="spellEnd"/>
            <w:r>
              <w:rPr>
                <w:rFonts w:ascii="Arial" w:hAnsi="Arial" w:cs="Arial"/>
                <w:bCs/>
                <w:sz w:val="20"/>
                <w:szCs w:val="20"/>
              </w:rPr>
              <w:t xml:space="preserve"> structurilor existente si noi de beton </w:t>
            </w:r>
            <w:proofErr w:type="spellStart"/>
            <w:r>
              <w:rPr>
                <w:rFonts w:ascii="Arial" w:hAnsi="Arial" w:cs="Arial"/>
                <w:bCs/>
                <w:sz w:val="20"/>
                <w:szCs w:val="20"/>
              </w:rPr>
              <w:t>utilizand</w:t>
            </w:r>
            <w:proofErr w:type="spellEnd"/>
            <w:r>
              <w:rPr>
                <w:rFonts w:ascii="Arial" w:hAnsi="Arial" w:cs="Arial"/>
                <w:bCs/>
                <w:sz w:val="20"/>
                <w:szCs w:val="20"/>
              </w:rPr>
              <w:t xml:space="preserve"> infrastructura digitala</w:t>
            </w:r>
          </w:p>
        </w:tc>
        <w:tc>
          <w:tcPr>
            <w:tcW w:w="1985" w:type="dxa"/>
            <w:vAlign w:val="center"/>
          </w:tcPr>
          <w:p w14:paraId="6D3790FC" w14:textId="0945BC0D" w:rsidR="003B6F45" w:rsidRPr="004E4E08" w:rsidRDefault="003B6F45" w:rsidP="003B6F45">
            <w:pPr>
              <w:shd w:val="clear" w:color="auto" w:fill="FFFFFF"/>
              <w:tabs>
                <w:tab w:val="left" w:pos="5932"/>
                <w:tab w:val="left" w:pos="10240"/>
              </w:tabs>
              <w:autoSpaceDE w:val="0"/>
              <w:autoSpaceDN w:val="0"/>
              <w:adjustRightInd w:val="0"/>
              <w:jc w:val="both"/>
              <w:rPr>
                <w:rFonts w:asciiTheme="minorHAnsi" w:hAnsiTheme="minorHAnsi"/>
                <w:b/>
                <w:bCs/>
                <w:sz w:val="22"/>
                <w:szCs w:val="22"/>
                <w:lang w:val="it-IT"/>
              </w:rPr>
            </w:pPr>
            <w:r w:rsidRPr="00F80B7B">
              <w:rPr>
                <w:rFonts w:asciiTheme="minorHAnsi" w:hAnsiTheme="minorHAnsi" w:cstheme="minorHAnsi"/>
                <w:sz w:val="22"/>
                <w:szCs w:val="22"/>
              </w:rPr>
              <w:t>Codul disciplinei</w:t>
            </w:r>
          </w:p>
        </w:tc>
        <w:tc>
          <w:tcPr>
            <w:tcW w:w="780" w:type="dxa"/>
            <w:vAlign w:val="center"/>
          </w:tcPr>
          <w:p w14:paraId="5F796A78" w14:textId="4A2DBC31" w:rsidR="003B6F45" w:rsidRPr="00AC1502" w:rsidRDefault="003B6F45" w:rsidP="003B6F45">
            <w:pPr>
              <w:shd w:val="clear" w:color="auto" w:fill="FFFFFF"/>
              <w:tabs>
                <w:tab w:val="left" w:pos="5932"/>
                <w:tab w:val="left" w:pos="10240"/>
              </w:tabs>
              <w:autoSpaceDE w:val="0"/>
              <w:autoSpaceDN w:val="0"/>
              <w:adjustRightInd w:val="0"/>
              <w:jc w:val="both"/>
              <w:rPr>
                <w:rFonts w:asciiTheme="minorHAnsi" w:hAnsiTheme="minorHAnsi"/>
                <w:sz w:val="22"/>
                <w:szCs w:val="22"/>
                <w:lang w:val="it-IT"/>
              </w:rPr>
            </w:pPr>
            <w:r>
              <w:rPr>
                <w:rFonts w:asciiTheme="minorHAnsi" w:hAnsiTheme="minorHAnsi" w:cstheme="minorHAnsi"/>
                <w:sz w:val="22"/>
                <w:szCs w:val="22"/>
              </w:rPr>
              <w:t>11.00</w:t>
            </w:r>
          </w:p>
        </w:tc>
      </w:tr>
      <w:tr w:rsidR="003B6F45" w:rsidRPr="00AC1502" w14:paraId="61C4BF67" w14:textId="77777777" w:rsidTr="00302997">
        <w:tc>
          <w:tcPr>
            <w:tcW w:w="3530" w:type="dxa"/>
            <w:gridSpan w:val="3"/>
            <w:tcMar>
              <w:left w:w="57" w:type="dxa"/>
              <w:right w:w="57" w:type="dxa"/>
            </w:tcMar>
          </w:tcPr>
          <w:p w14:paraId="5A6D56CF" w14:textId="0C279677" w:rsidR="003B6F45" w:rsidRPr="00AC1502" w:rsidRDefault="003B6F45" w:rsidP="003B6F45">
            <w:pPr>
              <w:shd w:val="clear" w:color="auto" w:fill="FFFFFF"/>
              <w:tabs>
                <w:tab w:val="left" w:pos="4972"/>
                <w:tab w:val="left" w:pos="5932"/>
                <w:tab w:val="left" w:pos="10240"/>
              </w:tabs>
              <w:autoSpaceDE w:val="0"/>
              <w:autoSpaceDN w:val="0"/>
              <w:adjustRightInd w:val="0"/>
              <w:rPr>
                <w:rFonts w:asciiTheme="minorHAnsi" w:hAnsiTheme="minorHAnsi"/>
                <w:sz w:val="22"/>
                <w:szCs w:val="22"/>
                <w:lang w:val="en-US"/>
              </w:rPr>
            </w:pPr>
            <w:r w:rsidRPr="00AC1502">
              <w:rPr>
                <w:rFonts w:asciiTheme="minorHAnsi" w:hAnsiTheme="minorHAnsi"/>
                <w:sz w:val="22"/>
                <w:szCs w:val="22"/>
                <w:lang w:val="en-US"/>
              </w:rPr>
              <w:t>2.</w:t>
            </w:r>
            <w:r>
              <w:rPr>
                <w:rFonts w:asciiTheme="minorHAnsi" w:hAnsiTheme="minorHAnsi"/>
                <w:sz w:val="22"/>
                <w:szCs w:val="22"/>
                <w:lang w:val="en-US"/>
              </w:rPr>
              <w:t>2</w:t>
            </w:r>
            <w:r w:rsidRPr="00AC1502">
              <w:rPr>
                <w:rFonts w:asciiTheme="minorHAnsi" w:hAnsiTheme="minorHAnsi"/>
                <w:sz w:val="22"/>
                <w:szCs w:val="22"/>
                <w:lang w:val="en-US"/>
              </w:rPr>
              <w:t xml:space="preserve"> </w:t>
            </w:r>
            <w:r>
              <w:rPr>
                <w:rFonts w:asciiTheme="minorHAnsi" w:hAnsiTheme="minorHAnsi"/>
                <w:sz w:val="22"/>
                <w:szCs w:val="22"/>
              </w:rPr>
              <w:t>Titularul</w:t>
            </w:r>
            <w:r w:rsidRPr="00AC1502">
              <w:rPr>
                <w:rFonts w:asciiTheme="minorHAnsi" w:hAnsiTheme="minorHAnsi"/>
                <w:sz w:val="22"/>
                <w:szCs w:val="22"/>
              </w:rPr>
              <w:t xml:space="preserve"> </w:t>
            </w:r>
            <w:r w:rsidRPr="00AC1502">
              <w:rPr>
                <w:rFonts w:asciiTheme="minorHAnsi" w:eastAsia="Times New Roman" w:hAnsiTheme="minorHAnsi"/>
                <w:sz w:val="22"/>
                <w:szCs w:val="22"/>
              </w:rPr>
              <w:t xml:space="preserve"> de curs</w:t>
            </w:r>
          </w:p>
        </w:tc>
        <w:tc>
          <w:tcPr>
            <w:tcW w:w="6109" w:type="dxa"/>
            <w:gridSpan w:val="5"/>
            <w:tcMar>
              <w:left w:w="57" w:type="dxa"/>
              <w:right w:w="57" w:type="dxa"/>
            </w:tcMar>
            <w:vAlign w:val="center"/>
          </w:tcPr>
          <w:p w14:paraId="2FA82CA0" w14:textId="59294B22" w:rsidR="003B6F45" w:rsidRPr="004E4E08" w:rsidRDefault="003B6F45" w:rsidP="003B6F45">
            <w:pPr>
              <w:shd w:val="clear" w:color="auto" w:fill="FFFFFF"/>
              <w:tabs>
                <w:tab w:val="left" w:pos="4972"/>
                <w:tab w:val="left" w:pos="5932"/>
                <w:tab w:val="left" w:pos="10240"/>
              </w:tabs>
              <w:autoSpaceDE w:val="0"/>
              <w:autoSpaceDN w:val="0"/>
              <w:adjustRightInd w:val="0"/>
              <w:rPr>
                <w:rFonts w:asciiTheme="minorHAnsi" w:hAnsiTheme="minorHAnsi"/>
                <w:i/>
                <w:iCs/>
                <w:sz w:val="22"/>
                <w:szCs w:val="22"/>
                <w:lang w:val="it-IT"/>
              </w:rPr>
            </w:pPr>
            <w:proofErr w:type="spellStart"/>
            <w:r>
              <w:rPr>
                <w:rFonts w:ascii="Arial" w:hAnsi="Arial" w:cs="Arial"/>
                <w:sz w:val="20"/>
                <w:szCs w:val="20"/>
              </w:rPr>
              <w:t>conf</w:t>
            </w:r>
            <w:r w:rsidRPr="009D6B94">
              <w:rPr>
                <w:rFonts w:ascii="Arial" w:hAnsi="Arial" w:cs="Arial"/>
                <w:sz w:val="20"/>
                <w:szCs w:val="20"/>
              </w:rPr>
              <w:t>.dr.ing</w:t>
            </w:r>
            <w:proofErr w:type="spellEnd"/>
            <w:r w:rsidRPr="009D6B94">
              <w:rPr>
                <w:rFonts w:ascii="Arial" w:hAnsi="Arial" w:cs="Arial"/>
                <w:sz w:val="20"/>
                <w:szCs w:val="20"/>
              </w:rPr>
              <w:t xml:space="preserve">. </w:t>
            </w:r>
            <w:r>
              <w:rPr>
                <w:rFonts w:ascii="Arial" w:hAnsi="Arial" w:cs="Arial"/>
                <w:sz w:val="20"/>
                <w:szCs w:val="20"/>
              </w:rPr>
              <w:t xml:space="preserve">Bogdan Heghes </w:t>
            </w:r>
            <w:hyperlink r:id="rId8" w:history="1">
              <w:r w:rsidRPr="00575E91">
                <w:rPr>
                  <w:rStyle w:val="Hyperlink"/>
                  <w:rFonts w:ascii="Arial" w:hAnsi="Arial" w:cs="Arial"/>
                  <w:sz w:val="20"/>
                  <w:szCs w:val="20"/>
                </w:rPr>
                <w:t>bogdan.heghes@dst.utcluj.ro</w:t>
              </w:r>
            </w:hyperlink>
          </w:p>
        </w:tc>
      </w:tr>
      <w:tr w:rsidR="003B6F45" w:rsidRPr="00AC1502" w14:paraId="2532069D" w14:textId="77777777" w:rsidTr="00302997">
        <w:tc>
          <w:tcPr>
            <w:tcW w:w="3530" w:type="dxa"/>
            <w:gridSpan w:val="3"/>
            <w:tcMar>
              <w:left w:w="57" w:type="dxa"/>
              <w:right w:w="57" w:type="dxa"/>
            </w:tcMar>
          </w:tcPr>
          <w:p w14:paraId="53EFC4FC" w14:textId="6EDC4464" w:rsidR="003B6F45" w:rsidRPr="00AC1502" w:rsidRDefault="003B6F45" w:rsidP="003B6F45">
            <w:pPr>
              <w:shd w:val="clear" w:color="auto" w:fill="FFFFFF"/>
              <w:tabs>
                <w:tab w:val="left" w:pos="4972"/>
                <w:tab w:val="left" w:pos="5932"/>
                <w:tab w:val="left" w:pos="10240"/>
              </w:tabs>
              <w:autoSpaceDE w:val="0"/>
              <w:autoSpaceDN w:val="0"/>
              <w:adjustRightInd w:val="0"/>
              <w:rPr>
                <w:rFonts w:asciiTheme="minorHAnsi" w:hAnsiTheme="minorHAnsi"/>
                <w:sz w:val="22"/>
                <w:szCs w:val="22"/>
                <w:lang w:val="pt-BR"/>
              </w:rPr>
            </w:pPr>
            <w:r w:rsidRPr="00AC1502">
              <w:rPr>
                <w:rFonts w:asciiTheme="minorHAnsi" w:hAnsiTheme="minorHAnsi"/>
                <w:sz w:val="22"/>
                <w:szCs w:val="22"/>
                <w:lang w:val="pt-BR"/>
              </w:rPr>
              <w:t>2.</w:t>
            </w:r>
            <w:r>
              <w:rPr>
                <w:rFonts w:asciiTheme="minorHAnsi" w:hAnsiTheme="minorHAnsi"/>
                <w:sz w:val="22"/>
                <w:szCs w:val="22"/>
                <w:lang w:val="pt-BR"/>
              </w:rPr>
              <w:t>3</w:t>
            </w:r>
            <w:r w:rsidRPr="00AC1502">
              <w:rPr>
                <w:rFonts w:asciiTheme="minorHAnsi" w:hAnsiTheme="minorHAnsi"/>
                <w:sz w:val="22"/>
                <w:szCs w:val="22"/>
                <w:lang w:val="pt-BR"/>
              </w:rPr>
              <w:t xml:space="preserve"> Titularul activit</w:t>
            </w:r>
            <w:r w:rsidRPr="00AC1502">
              <w:rPr>
                <w:rFonts w:asciiTheme="minorHAnsi" w:eastAsia="Times New Roman" w:hAnsiTheme="minorHAnsi"/>
                <w:sz w:val="22"/>
                <w:szCs w:val="22"/>
                <w:lang w:val="pt-BR"/>
              </w:rPr>
              <w:t xml:space="preserve">ăţilor de </w:t>
            </w:r>
            <w:r w:rsidRPr="00F80B7B">
              <w:rPr>
                <w:rFonts w:asciiTheme="minorHAnsi" w:eastAsia="Times New Roman" w:hAnsiTheme="minorHAnsi" w:cstheme="minorHAnsi"/>
                <w:sz w:val="22"/>
                <w:szCs w:val="22"/>
              </w:rPr>
              <w:t>seminar / laborator / proiect / practică</w:t>
            </w:r>
          </w:p>
        </w:tc>
        <w:tc>
          <w:tcPr>
            <w:tcW w:w="6109" w:type="dxa"/>
            <w:gridSpan w:val="5"/>
            <w:tcMar>
              <w:left w:w="57" w:type="dxa"/>
              <w:right w:w="57" w:type="dxa"/>
            </w:tcMar>
            <w:vAlign w:val="center"/>
          </w:tcPr>
          <w:p w14:paraId="3064C6F9" w14:textId="0D24D86A" w:rsidR="003B6F45" w:rsidRPr="004E4E08" w:rsidRDefault="003B6F45" w:rsidP="003B6F45">
            <w:pPr>
              <w:shd w:val="clear" w:color="auto" w:fill="FFFFFF"/>
              <w:tabs>
                <w:tab w:val="left" w:pos="4972"/>
                <w:tab w:val="left" w:pos="5932"/>
                <w:tab w:val="left" w:pos="10240"/>
              </w:tabs>
              <w:autoSpaceDE w:val="0"/>
              <w:autoSpaceDN w:val="0"/>
              <w:adjustRightInd w:val="0"/>
              <w:rPr>
                <w:rFonts w:asciiTheme="minorHAnsi" w:hAnsiTheme="minorHAnsi"/>
                <w:i/>
                <w:iCs/>
                <w:sz w:val="22"/>
                <w:szCs w:val="22"/>
                <w:lang w:val="it-IT"/>
              </w:rPr>
            </w:pPr>
            <w:proofErr w:type="spellStart"/>
            <w:r>
              <w:rPr>
                <w:rFonts w:ascii="Arial" w:hAnsi="Arial" w:cs="Arial"/>
                <w:sz w:val="20"/>
                <w:szCs w:val="20"/>
              </w:rPr>
              <w:t>conf</w:t>
            </w:r>
            <w:r w:rsidRPr="009D6B94">
              <w:rPr>
                <w:rFonts w:ascii="Arial" w:hAnsi="Arial" w:cs="Arial"/>
                <w:sz w:val="20"/>
                <w:szCs w:val="20"/>
              </w:rPr>
              <w:t>.dr.ing</w:t>
            </w:r>
            <w:proofErr w:type="spellEnd"/>
            <w:r w:rsidRPr="009D6B94">
              <w:rPr>
                <w:rFonts w:ascii="Arial" w:hAnsi="Arial" w:cs="Arial"/>
                <w:sz w:val="20"/>
                <w:szCs w:val="20"/>
              </w:rPr>
              <w:t xml:space="preserve">. </w:t>
            </w:r>
            <w:r>
              <w:rPr>
                <w:rFonts w:ascii="Arial" w:hAnsi="Arial" w:cs="Arial"/>
                <w:sz w:val="20"/>
                <w:szCs w:val="20"/>
              </w:rPr>
              <w:t xml:space="preserve">Bogdan Heghes </w:t>
            </w:r>
            <w:hyperlink r:id="rId9" w:history="1">
              <w:r w:rsidRPr="00575E91">
                <w:rPr>
                  <w:rStyle w:val="Hyperlink"/>
                  <w:rFonts w:ascii="Arial" w:hAnsi="Arial" w:cs="Arial"/>
                  <w:sz w:val="20"/>
                  <w:szCs w:val="20"/>
                </w:rPr>
                <w:t>bogdan.heghes@dst.utcluj.ro</w:t>
              </w:r>
            </w:hyperlink>
          </w:p>
        </w:tc>
      </w:tr>
      <w:tr w:rsidR="004E4E08" w:rsidRPr="00AC1502" w14:paraId="37A4D1AA" w14:textId="77777777" w:rsidTr="004E4E08">
        <w:trPr>
          <w:trHeight w:val="279"/>
        </w:trPr>
        <w:tc>
          <w:tcPr>
            <w:tcW w:w="1953" w:type="dxa"/>
            <w:tcMar>
              <w:left w:w="28" w:type="dxa"/>
              <w:right w:w="28" w:type="dxa"/>
            </w:tcMar>
          </w:tcPr>
          <w:p w14:paraId="0B348BCE" w14:textId="7D32ED41" w:rsidR="004E4E08" w:rsidRPr="00AC1502" w:rsidRDefault="004E4E08" w:rsidP="004E4E08">
            <w:pPr>
              <w:shd w:val="clear" w:color="auto" w:fill="FFFFFF"/>
              <w:tabs>
                <w:tab w:val="left" w:pos="5932"/>
                <w:tab w:val="left" w:pos="10240"/>
              </w:tabs>
              <w:autoSpaceDE w:val="0"/>
              <w:autoSpaceDN w:val="0"/>
              <w:adjustRightInd w:val="0"/>
              <w:rPr>
                <w:rFonts w:asciiTheme="minorHAnsi" w:hAnsiTheme="minorHAnsi"/>
                <w:sz w:val="22"/>
                <w:szCs w:val="22"/>
                <w:lang w:val="en-US"/>
              </w:rPr>
            </w:pPr>
            <w:r w:rsidRPr="00AC1502">
              <w:rPr>
                <w:rFonts w:asciiTheme="minorHAnsi" w:hAnsiTheme="minorHAnsi"/>
                <w:sz w:val="22"/>
                <w:szCs w:val="22"/>
                <w:lang w:val="en-US"/>
              </w:rPr>
              <w:t>2.</w:t>
            </w:r>
            <w:r>
              <w:rPr>
                <w:rFonts w:asciiTheme="minorHAnsi" w:hAnsiTheme="minorHAnsi"/>
                <w:sz w:val="22"/>
                <w:szCs w:val="22"/>
                <w:lang w:val="en-US"/>
              </w:rPr>
              <w:t>4</w:t>
            </w:r>
            <w:r w:rsidRPr="00AC1502">
              <w:rPr>
                <w:rFonts w:asciiTheme="minorHAnsi" w:hAnsiTheme="minorHAnsi"/>
                <w:sz w:val="22"/>
                <w:szCs w:val="22"/>
                <w:lang w:val="en-US"/>
              </w:rPr>
              <w:t xml:space="preserve"> Anul de </w:t>
            </w:r>
            <w:proofErr w:type="spellStart"/>
            <w:r w:rsidRPr="00AC1502">
              <w:rPr>
                <w:rFonts w:asciiTheme="minorHAnsi" w:hAnsiTheme="minorHAnsi"/>
                <w:sz w:val="22"/>
                <w:szCs w:val="22"/>
                <w:lang w:val="en-US"/>
              </w:rPr>
              <w:t>studiu</w:t>
            </w:r>
            <w:proofErr w:type="spellEnd"/>
            <w:r w:rsidRPr="00AC1502">
              <w:rPr>
                <w:rFonts w:asciiTheme="minorHAnsi" w:hAnsiTheme="minorHAnsi"/>
                <w:sz w:val="22"/>
                <w:szCs w:val="22"/>
                <w:lang w:val="en-US"/>
              </w:rPr>
              <w:t xml:space="preserve">              </w:t>
            </w:r>
          </w:p>
        </w:tc>
        <w:tc>
          <w:tcPr>
            <w:tcW w:w="419" w:type="dxa"/>
            <w:tcMar>
              <w:left w:w="28" w:type="dxa"/>
              <w:right w:w="28" w:type="dxa"/>
            </w:tcMar>
          </w:tcPr>
          <w:p w14:paraId="79E41E59" w14:textId="77777777" w:rsidR="004E4E08" w:rsidRPr="00AC1502" w:rsidRDefault="004E4E08" w:rsidP="004E4E08">
            <w:pPr>
              <w:shd w:val="clear" w:color="auto" w:fill="FFFFFF"/>
              <w:tabs>
                <w:tab w:val="left" w:pos="5932"/>
                <w:tab w:val="left" w:pos="10240"/>
              </w:tabs>
              <w:autoSpaceDE w:val="0"/>
              <w:autoSpaceDN w:val="0"/>
              <w:adjustRightInd w:val="0"/>
              <w:ind w:left="40"/>
              <w:rPr>
                <w:rFonts w:asciiTheme="minorHAnsi" w:hAnsiTheme="minorHAnsi"/>
                <w:sz w:val="22"/>
                <w:szCs w:val="22"/>
                <w:lang w:val="en-US"/>
              </w:rPr>
            </w:pPr>
            <w:r w:rsidRPr="00AC1502">
              <w:rPr>
                <w:rFonts w:asciiTheme="minorHAnsi" w:hAnsiTheme="minorHAnsi"/>
                <w:sz w:val="22"/>
                <w:szCs w:val="22"/>
                <w:lang w:val="en-US"/>
              </w:rPr>
              <w:t>1</w:t>
            </w:r>
          </w:p>
        </w:tc>
        <w:tc>
          <w:tcPr>
            <w:tcW w:w="1456" w:type="dxa"/>
            <w:gridSpan w:val="2"/>
            <w:tcMar>
              <w:left w:w="28" w:type="dxa"/>
              <w:right w:w="28" w:type="dxa"/>
            </w:tcMar>
          </w:tcPr>
          <w:p w14:paraId="3F6D253B" w14:textId="0CF5F04B" w:rsidR="004E4E08" w:rsidRPr="00AC1502" w:rsidRDefault="004E4E08" w:rsidP="004E4E08">
            <w:pPr>
              <w:shd w:val="clear" w:color="auto" w:fill="FFFFFF"/>
              <w:tabs>
                <w:tab w:val="left" w:pos="5932"/>
                <w:tab w:val="left" w:pos="10240"/>
              </w:tabs>
              <w:autoSpaceDE w:val="0"/>
              <w:autoSpaceDN w:val="0"/>
              <w:adjustRightInd w:val="0"/>
              <w:ind w:left="40"/>
              <w:rPr>
                <w:rFonts w:asciiTheme="minorHAnsi" w:hAnsiTheme="minorHAnsi"/>
                <w:sz w:val="22"/>
                <w:szCs w:val="22"/>
                <w:lang w:val="en-US"/>
              </w:rPr>
            </w:pPr>
            <w:r w:rsidRPr="00AC1502">
              <w:rPr>
                <w:rFonts w:asciiTheme="minorHAnsi" w:hAnsiTheme="minorHAnsi"/>
                <w:sz w:val="22"/>
                <w:szCs w:val="22"/>
                <w:lang w:val="en-US"/>
              </w:rPr>
              <w:t>2.</w:t>
            </w:r>
            <w:r>
              <w:rPr>
                <w:rFonts w:asciiTheme="minorHAnsi" w:hAnsiTheme="minorHAnsi"/>
                <w:sz w:val="22"/>
                <w:szCs w:val="22"/>
                <w:lang w:val="en-US"/>
              </w:rPr>
              <w:t>5</w:t>
            </w:r>
            <w:r w:rsidRPr="00AC1502">
              <w:rPr>
                <w:rFonts w:asciiTheme="minorHAnsi" w:hAnsiTheme="minorHAnsi"/>
                <w:sz w:val="22"/>
                <w:szCs w:val="22"/>
                <w:lang w:val="en-US"/>
              </w:rPr>
              <w:t xml:space="preserve"> </w:t>
            </w:r>
            <w:proofErr w:type="spellStart"/>
            <w:r w:rsidRPr="00AC1502">
              <w:rPr>
                <w:rFonts w:asciiTheme="minorHAnsi" w:hAnsiTheme="minorHAnsi"/>
                <w:sz w:val="22"/>
                <w:szCs w:val="22"/>
                <w:lang w:val="en-US"/>
              </w:rPr>
              <w:t>Semestrul</w:t>
            </w:r>
            <w:proofErr w:type="spellEnd"/>
          </w:p>
        </w:tc>
        <w:tc>
          <w:tcPr>
            <w:tcW w:w="425" w:type="dxa"/>
            <w:tcMar>
              <w:left w:w="28" w:type="dxa"/>
              <w:right w:w="28" w:type="dxa"/>
            </w:tcMar>
          </w:tcPr>
          <w:p w14:paraId="593A2DA9" w14:textId="77777777" w:rsidR="004E4E08" w:rsidRPr="00AC1502" w:rsidRDefault="004E4E08" w:rsidP="004E4E08">
            <w:pPr>
              <w:shd w:val="clear" w:color="auto" w:fill="FFFFFF"/>
              <w:tabs>
                <w:tab w:val="left" w:pos="5932"/>
                <w:tab w:val="left" w:pos="10240"/>
              </w:tabs>
              <w:autoSpaceDE w:val="0"/>
              <w:autoSpaceDN w:val="0"/>
              <w:adjustRightInd w:val="0"/>
              <w:ind w:left="40"/>
              <w:rPr>
                <w:rFonts w:asciiTheme="minorHAnsi" w:hAnsiTheme="minorHAnsi"/>
                <w:sz w:val="22"/>
                <w:szCs w:val="22"/>
                <w:lang w:val="en-US"/>
              </w:rPr>
            </w:pPr>
            <w:r w:rsidRPr="00AC1502">
              <w:rPr>
                <w:rFonts w:asciiTheme="minorHAnsi" w:hAnsiTheme="minorHAnsi"/>
                <w:sz w:val="22"/>
                <w:szCs w:val="22"/>
                <w:lang w:val="en-US"/>
              </w:rPr>
              <w:t>2</w:t>
            </w:r>
          </w:p>
        </w:tc>
        <w:tc>
          <w:tcPr>
            <w:tcW w:w="4606" w:type="dxa"/>
            <w:gridSpan w:val="2"/>
            <w:tcMar>
              <w:left w:w="28" w:type="dxa"/>
              <w:right w:w="28" w:type="dxa"/>
            </w:tcMar>
          </w:tcPr>
          <w:p w14:paraId="27F69572" w14:textId="4EE6D4D6" w:rsidR="004E4E08" w:rsidRPr="00AC1502" w:rsidRDefault="004E4E08" w:rsidP="004E4E08">
            <w:pPr>
              <w:shd w:val="clear" w:color="auto" w:fill="FFFFFF"/>
              <w:tabs>
                <w:tab w:val="left" w:pos="5932"/>
                <w:tab w:val="left" w:pos="10240"/>
              </w:tabs>
              <w:autoSpaceDE w:val="0"/>
              <w:autoSpaceDN w:val="0"/>
              <w:adjustRightInd w:val="0"/>
              <w:ind w:left="40"/>
              <w:rPr>
                <w:rFonts w:asciiTheme="minorHAnsi" w:hAnsiTheme="minorHAnsi"/>
                <w:sz w:val="22"/>
                <w:szCs w:val="22"/>
                <w:lang w:val="en-US"/>
              </w:rPr>
            </w:pPr>
            <w:r w:rsidRPr="00AC1502">
              <w:rPr>
                <w:rFonts w:asciiTheme="minorHAnsi" w:hAnsiTheme="minorHAnsi"/>
                <w:sz w:val="22"/>
                <w:szCs w:val="22"/>
                <w:lang w:val="en-US"/>
              </w:rPr>
              <w:t>2.</w:t>
            </w:r>
            <w:r>
              <w:rPr>
                <w:rFonts w:asciiTheme="minorHAnsi" w:hAnsiTheme="minorHAnsi"/>
                <w:sz w:val="22"/>
                <w:szCs w:val="22"/>
                <w:lang w:val="en-US"/>
              </w:rPr>
              <w:t>6</w:t>
            </w:r>
            <w:r w:rsidRPr="00AC1502">
              <w:rPr>
                <w:rFonts w:asciiTheme="minorHAnsi" w:hAnsiTheme="minorHAnsi"/>
                <w:sz w:val="22"/>
                <w:szCs w:val="22"/>
                <w:lang w:val="en-US"/>
              </w:rPr>
              <w:t xml:space="preserve"> </w:t>
            </w:r>
            <w:proofErr w:type="spellStart"/>
            <w:r w:rsidRPr="00AC1502">
              <w:rPr>
                <w:rFonts w:asciiTheme="minorHAnsi" w:hAnsiTheme="minorHAnsi"/>
                <w:sz w:val="22"/>
                <w:szCs w:val="22"/>
                <w:lang w:val="en-US"/>
              </w:rPr>
              <w:t>Tipul</w:t>
            </w:r>
            <w:proofErr w:type="spellEnd"/>
            <w:r w:rsidRPr="00AC1502">
              <w:rPr>
                <w:rFonts w:asciiTheme="minorHAnsi" w:hAnsiTheme="minorHAnsi"/>
                <w:sz w:val="22"/>
                <w:szCs w:val="22"/>
                <w:lang w:val="en-US"/>
              </w:rPr>
              <w:t xml:space="preserve"> de </w:t>
            </w:r>
            <w:proofErr w:type="spellStart"/>
            <w:r w:rsidRPr="00AC1502">
              <w:rPr>
                <w:rFonts w:asciiTheme="minorHAnsi" w:hAnsiTheme="minorHAnsi"/>
                <w:sz w:val="22"/>
                <w:szCs w:val="22"/>
                <w:lang w:val="en-US"/>
              </w:rPr>
              <w:t>evaluare</w:t>
            </w:r>
            <w:proofErr w:type="spellEnd"/>
          </w:p>
        </w:tc>
        <w:tc>
          <w:tcPr>
            <w:tcW w:w="780" w:type="dxa"/>
            <w:tcMar>
              <w:left w:w="28" w:type="dxa"/>
              <w:right w:w="28" w:type="dxa"/>
            </w:tcMar>
          </w:tcPr>
          <w:p w14:paraId="47D453EF" w14:textId="094564AE" w:rsidR="004E4E08" w:rsidRPr="00AC1502" w:rsidRDefault="005D7749" w:rsidP="004E4E08">
            <w:pPr>
              <w:shd w:val="clear" w:color="auto" w:fill="FFFFFF"/>
              <w:tabs>
                <w:tab w:val="left" w:pos="5932"/>
                <w:tab w:val="left" w:pos="10240"/>
              </w:tabs>
              <w:autoSpaceDE w:val="0"/>
              <w:autoSpaceDN w:val="0"/>
              <w:adjustRightInd w:val="0"/>
              <w:ind w:left="40"/>
              <w:rPr>
                <w:rFonts w:asciiTheme="minorHAnsi" w:hAnsiTheme="minorHAnsi"/>
                <w:sz w:val="22"/>
                <w:szCs w:val="22"/>
                <w:lang w:val="en-US"/>
              </w:rPr>
            </w:pPr>
            <w:r>
              <w:rPr>
                <w:rFonts w:asciiTheme="minorHAnsi" w:hAnsiTheme="minorHAnsi"/>
                <w:sz w:val="22"/>
                <w:szCs w:val="22"/>
                <w:lang w:val="en-US"/>
              </w:rPr>
              <w:t>C</w:t>
            </w:r>
          </w:p>
        </w:tc>
      </w:tr>
      <w:tr w:rsidR="004E4E08" w:rsidRPr="00AC1502" w14:paraId="289FF4E7" w14:textId="77777777" w:rsidTr="00805870">
        <w:trPr>
          <w:trHeight w:val="279"/>
        </w:trPr>
        <w:tc>
          <w:tcPr>
            <w:tcW w:w="1953" w:type="dxa"/>
            <w:vMerge w:val="restart"/>
            <w:tcMar>
              <w:left w:w="28" w:type="dxa"/>
              <w:right w:w="28" w:type="dxa"/>
            </w:tcMar>
            <w:vAlign w:val="center"/>
          </w:tcPr>
          <w:p w14:paraId="49305C72" w14:textId="77278C00" w:rsidR="004E4E08" w:rsidRPr="00AC1502" w:rsidRDefault="004E4E08" w:rsidP="004E4E08">
            <w:pPr>
              <w:shd w:val="clear" w:color="auto" w:fill="FFFFFF"/>
              <w:tabs>
                <w:tab w:val="left" w:pos="5932"/>
                <w:tab w:val="left" w:pos="10240"/>
              </w:tabs>
              <w:autoSpaceDE w:val="0"/>
              <w:autoSpaceDN w:val="0"/>
              <w:adjustRightInd w:val="0"/>
              <w:rPr>
                <w:rFonts w:asciiTheme="minorHAnsi" w:hAnsiTheme="minorHAnsi"/>
                <w:sz w:val="22"/>
                <w:szCs w:val="22"/>
                <w:lang w:val="en-US"/>
              </w:rPr>
            </w:pPr>
            <w:r w:rsidRPr="00F80B7B">
              <w:rPr>
                <w:rFonts w:asciiTheme="minorHAnsi" w:hAnsiTheme="minorHAnsi" w:cstheme="minorHAnsi"/>
                <w:sz w:val="22"/>
                <w:szCs w:val="22"/>
              </w:rPr>
              <w:t>2.7 Regimul disciplinei</w:t>
            </w:r>
          </w:p>
        </w:tc>
        <w:tc>
          <w:tcPr>
            <w:tcW w:w="6906" w:type="dxa"/>
            <w:gridSpan w:val="6"/>
            <w:tcMar>
              <w:left w:w="28" w:type="dxa"/>
              <w:right w:w="28" w:type="dxa"/>
            </w:tcMar>
            <w:vAlign w:val="center"/>
          </w:tcPr>
          <w:p w14:paraId="3EA4BC7A" w14:textId="4332C247" w:rsidR="004E4E08" w:rsidRPr="00AC1502" w:rsidRDefault="004E4E08" w:rsidP="004E4E08">
            <w:pPr>
              <w:shd w:val="clear" w:color="auto" w:fill="FFFFFF"/>
              <w:tabs>
                <w:tab w:val="left" w:pos="5932"/>
                <w:tab w:val="left" w:pos="10240"/>
              </w:tabs>
              <w:autoSpaceDE w:val="0"/>
              <w:autoSpaceDN w:val="0"/>
              <w:adjustRightInd w:val="0"/>
              <w:ind w:left="40"/>
              <w:rPr>
                <w:rFonts w:asciiTheme="minorHAnsi" w:hAnsiTheme="minorHAnsi"/>
                <w:sz w:val="22"/>
                <w:szCs w:val="22"/>
                <w:lang w:val="en-US"/>
              </w:rPr>
            </w:pPr>
            <w:r w:rsidRPr="00F80B7B">
              <w:rPr>
                <w:rFonts w:asciiTheme="minorHAnsi" w:hAnsiTheme="minorHAnsi" w:cstheme="minorHAnsi"/>
                <w:sz w:val="22"/>
                <w:szCs w:val="22"/>
              </w:rPr>
              <w:t>Categoria formativă</w:t>
            </w:r>
          </w:p>
        </w:tc>
        <w:tc>
          <w:tcPr>
            <w:tcW w:w="780" w:type="dxa"/>
            <w:tcMar>
              <w:left w:w="28" w:type="dxa"/>
              <w:right w:w="28" w:type="dxa"/>
            </w:tcMar>
            <w:vAlign w:val="center"/>
          </w:tcPr>
          <w:p w14:paraId="50DF7BDF" w14:textId="0D53F563" w:rsidR="004E4E08" w:rsidRPr="00AC1502" w:rsidRDefault="004E4E08" w:rsidP="004E4E08">
            <w:pPr>
              <w:shd w:val="clear" w:color="auto" w:fill="FFFFFF"/>
              <w:tabs>
                <w:tab w:val="left" w:pos="5932"/>
                <w:tab w:val="left" w:pos="10240"/>
              </w:tabs>
              <w:autoSpaceDE w:val="0"/>
              <w:autoSpaceDN w:val="0"/>
              <w:adjustRightInd w:val="0"/>
              <w:ind w:left="40"/>
              <w:rPr>
                <w:rFonts w:asciiTheme="minorHAnsi" w:hAnsiTheme="minorHAnsi"/>
                <w:sz w:val="22"/>
                <w:szCs w:val="22"/>
                <w:lang w:val="en-US"/>
              </w:rPr>
            </w:pPr>
            <w:r w:rsidRPr="00F80B7B">
              <w:rPr>
                <w:rFonts w:asciiTheme="minorHAnsi" w:hAnsiTheme="minorHAnsi" w:cstheme="minorHAnsi"/>
                <w:sz w:val="22"/>
                <w:szCs w:val="22"/>
              </w:rPr>
              <w:t>DS</w:t>
            </w:r>
          </w:p>
        </w:tc>
      </w:tr>
      <w:tr w:rsidR="004E4E08" w:rsidRPr="00AC1502" w14:paraId="5BEE4406" w14:textId="77777777" w:rsidTr="00805870">
        <w:trPr>
          <w:trHeight w:val="279"/>
        </w:trPr>
        <w:tc>
          <w:tcPr>
            <w:tcW w:w="1953" w:type="dxa"/>
            <w:vMerge/>
            <w:tcMar>
              <w:left w:w="28" w:type="dxa"/>
              <w:right w:w="28" w:type="dxa"/>
            </w:tcMar>
            <w:vAlign w:val="center"/>
          </w:tcPr>
          <w:p w14:paraId="6B71531A" w14:textId="77777777" w:rsidR="004E4E08" w:rsidRPr="00AC1502" w:rsidRDefault="004E4E08" w:rsidP="004E4E08">
            <w:pPr>
              <w:shd w:val="clear" w:color="auto" w:fill="FFFFFF"/>
              <w:tabs>
                <w:tab w:val="left" w:pos="5932"/>
                <w:tab w:val="left" w:pos="10240"/>
              </w:tabs>
              <w:autoSpaceDE w:val="0"/>
              <w:autoSpaceDN w:val="0"/>
              <w:adjustRightInd w:val="0"/>
              <w:rPr>
                <w:rFonts w:asciiTheme="minorHAnsi" w:hAnsiTheme="minorHAnsi"/>
                <w:sz w:val="22"/>
                <w:szCs w:val="22"/>
                <w:lang w:val="en-US"/>
              </w:rPr>
            </w:pPr>
          </w:p>
        </w:tc>
        <w:tc>
          <w:tcPr>
            <w:tcW w:w="6906" w:type="dxa"/>
            <w:gridSpan w:val="6"/>
            <w:tcMar>
              <w:left w:w="28" w:type="dxa"/>
              <w:right w:w="28" w:type="dxa"/>
            </w:tcMar>
            <w:vAlign w:val="center"/>
          </w:tcPr>
          <w:p w14:paraId="13CB061C" w14:textId="68F99767" w:rsidR="004E4E08" w:rsidRPr="00AC1502" w:rsidRDefault="004E4E08" w:rsidP="004E4E08">
            <w:pPr>
              <w:shd w:val="clear" w:color="auto" w:fill="FFFFFF"/>
              <w:tabs>
                <w:tab w:val="left" w:pos="5932"/>
                <w:tab w:val="left" w:pos="10240"/>
              </w:tabs>
              <w:autoSpaceDE w:val="0"/>
              <w:autoSpaceDN w:val="0"/>
              <w:adjustRightInd w:val="0"/>
              <w:ind w:left="40"/>
              <w:rPr>
                <w:rFonts w:asciiTheme="minorHAnsi" w:hAnsiTheme="minorHAnsi"/>
                <w:sz w:val="22"/>
                <w:szCs w:val="22"/>
                <w:lang w:val="en-US"/>
              </w:rPr>
            </w:pPr>
            <w:r w:rsidRPr="00F80B7B">
              <w:rPr>
                <w:rFonts w:asciiTheme="minorHAnsi" w:hAnsiTheme="minorHAnsi" w:cstheme="minorHAnsi"/>
                <w:sz w:val="22"/>
                <w:szCs w:val="22"/>
              </w:rPr>
              <w:t>Opționalitate</w:t>
            </w:r>
          </w:p>
        </w:tc>
        <w:tc>
          <w:tcPr>
            <w:tcW w:w="780" w:type="dxa"/>
            <w:tcMar>
              <w:left w:w="28" w:type="dxa"/>
              <w:right w:w="28" w:type="dxa"/>
            </w:tcMar>
            <w:vAlign w:val="center"/>
          </w:tcPr>
          <w:p w14:paraId="6EB61FC9" w14:textId="541356CA" w:rsidR="004E4E08" w:rsidRPr="00AC1502" w:rsidRDefault="004E4E08" w:rsidP="004E4E08">
            <w:pPr>
              <w:shd w:val="clear" w:color="auto" w:fill="FFFFFF"/>
              <w:tabs>
                <w:tab w:val="left" w:pos="5932"/>
                <w:tab w:val="left" w:pos="10240"/>
              </w:tabs>
              <w:autoSpaceDE w:val="0"/>
              <w:autoSpaceDN w:val="0"/>
              <w:adjustRightInd w:val="0"/>
              <w:ind w:left="40"/>
              <w:rPr>
                <w:rFonts w:asciiTheme="minorHAnsi" w:hAnsiTheme="minorHAnsi"/>
                <w:sz w:val="22"/>
                <w:szCs w:val="22"/>
                <w:lang w:val="en-US"/>
              </w:rPr>
            </w:pPr>
            <w:r w:rsidRPr="00F80B7B">
              <w:rPr>
                <w:rFonts w:asciiTheme="minorHAnsi" w:hAnsiTheme="minorHAnsi" w:cstheme="minorHAnsi"/>
                <w:sz w:val="22"/>
                <w:szCs w:val="22"/>
              </w:rPr>
              <w:t>D</w:t>
            </w:r>
            <w:r>
              <w:rPr>
                <w:rFonts w:asciiTheme="minorHAnsi" w:hAnsiTheme="minorHAnsi" w:cstheme="minorHAnsi"/>
                <w:sz w:val="22"/>
                <w:szCs w:val="22"/>
              </w:rPr>
              <w:t>OB</w:t>
            </w:r>
          </w:p>
        </w:tc>
      </w:tr>
    </w:tbl>
    <w:p w14:paraId="490C386E" w14:textId="77777777" w:rsidR="00CC345A" w:rsidRDefault="00CC345A" w:rsidP="00EB596A">
      <w:pPr>
        <w:shd w:val="clear" w:color="auto" w:fill="FFFFFF"/>
        <w:autoSpaceDE w:val="0"/>
        <w:autoSpaceDN w:val="0"/>
        <w:adjustRightInd w:val="0"/>
        <w:rPr>
          <w:rFonts w:asciiTheme="minorHAnsi" w:hAnsiTheme="minorHAnsi"/>
          <w:b/>
          <w:bCs/>
          <w:sz w:val="22"/>
          <w:szCs w:val="22"/>
          <w:lang w:val="en-US"/>
        </w:rPr>
      </w:pPr>
    </w:p>
    <w:p w14:paraId="6958AFBE" w14:textId="77777777" w:rsidR="004E4E08" w:rsidRPr="00F80B7B" w:rsidRDefault="004E4E08" w:rsidP="004E4E08">
      <w:pPr>
        <w:keepNext/>
        <w:shd w:val="clear" w:color="auto" w:fill="FFFFFF"/>
        <w:autoSpaceDE w:val="0"/>
        <w:autoSpaceDN w:val="0"/>
        <w:adjustRightInd w:val="0"/>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3. Timpul total estimat</w:t>
      </w:r>
    </w:p>
    <w:tbl>
      <w:tblPr>
        <w:tblW w:w="5009"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8"/>
        <w:gridCol w:w="424"/>
        <w:gridCol w:w="566"/>
        <w:gridCol w:w="710"/>
        <w:gridCol w:w="422"/>
        <w:gridCol w:w="853"/>
        <w:gridCol w:w="422"/>
        <w:gridCol w:w="859"/>
        <w:gridCol w:w="135"/>
        <w:gridCol w:w="568"/>
        <w:gridCol w:w="295"/>
        <w:gridCol w:w="556"/>
        <w:gridCol w:w="570"/>
        <w:gridCol w:w="616"/>
        <w:gridCol w:w="233"/>
        <w:gridCol w:w="568"/>
      </w:tblGrid>
      <w:tr w:rsidR="004E4E08" w:rsidRPr="00F80B7B" w14:paraId="1E2EC6F4" w14:textId="77777777" w:rsidTr="006D1C8E">
        <w:tc>
          <w:tcPr>
            <w:tcW w:w="950" w:type="pct"/>
            <w:tcBorders>
              <w:top w:val="single" w:sz="12" w:space="0" w:color="auto"/>
            </w:tcBorders>
            <w:shd w:val="clear" w:color="auto" w:fill="FFFFFF"/>
            <w:vAlign w:val="center"/>
          </w:tcPr>
          <w:p w14:paraId="0A5AEDCF" w14:textId="77777777" w:rsidR="004E4E08" w:rsidRPr="00F80B7B" w:rsidRDefault="004E4E08" w:rsidP="006D1C8E">
            <w:pPr>
              <w:shd w:val="clear" w:color="auto" w:fill="FFFFFF"/>
              <w:autoSpaceDE w:val="0"/>
              <w:autoSpaceDN w:val="0"/>
              <w:adjustRightInd w:val="0"/>
              <w:spacing w:line="276" w:lineRule="auto"/>
              <w:contextualSpacing/>
              <w:rPr>
                <w:rFonts w:asciiTheme="minorHAnsi" w:hAnsiTheme="minorHAnsi" w:cstheme="minorHAnsi"/>
                <w:sz w:val="22"/>
                <w:szCs w:val="22"/>
              </w:rPr>
            </w:pPr>
            <w:r w:rsidRPr="00F80B7B">
              <w:rPr>
                <w:rFonts w:asciiTheme="minorHAnsi" w:hAnsiTheme="minorHAnsi" w:cstheme="minorHAnsi"/>
                <w:sz w:val="22"/>
                <w:szCs w:val="22"/>
              </w:rPr>
              <w:t>3.1 Număr de ore pe săptămână</w:t>
            </w:r>
          </w:p>
        </w:tc>
        <w:tc>
          <w:tcPr>
            <w:tcW w:w="221" w:type="pct"/>
            <w:tcBorders>
              <w:top w:val="single" w:sz="12" w:space="0" w:color="auto"/>
            </w:tcBorders>
            <w:shd w:val="clear" w:color="auto" w:fill="FFFFFF"/>
            <w:vAlign w:val="center"/>
          </w:tcPr>
          <w:p w14:paraId="5D61D33F" w14:textId="2572674E" w:rsidR="004E4E08" w:rsidRPr="00F80B7B" w:rsidRDefault="003B6F45" w:rsidP="006D1C8E">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2</w:t>
            </w:r>
          </w:p>
        </w:tc>
        <w:tc>
          <w:tcPr>
            <w:tcW w:w="294" w:type="pct"/>
            <w:tcBorders>
              <w:top w:val="single" w:sz="12" w:space="0" w:color="auto"/>
            </w:tcBorders>
            <w:shd w:val="clear" w:color="auto" w:fill="FFFFFF"/>
            <w:vAlign w:val="center"/>
          </w:tcPr>
          <w:p w14:paraId="0CF208CF" w14:textId="77777777" w:rsidR="004E4E08" w:rsidRPr="00F80B7B" w:rsidRDefault="004E4E08" w:rsidP="006D1C8E">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din care:</w:t>
            </w:r>
          </w:p>
        </w:tc>
        <w:tc>
          <w:tcPr>
            <w:tcW w:w="369" w:type="pct"/>
            <w:tcBorders>
              <w:top w:val="single" w:sz="12" w:space="0" w:color="auto"/>
            </w:tcBorders>
            <w:shd w:val="clear" w:color="auto" w:fill="FFFFFF"/>
            <w:vAlign w:val="center"/>
          </w:tcPr>
          <w:p w14:paraId="3C489669" w14:textId="77777777" w:rsidR="004E4E08" w:rsidRPr="00F80B7B" w:rsidRDefault="004E4E08" w:rsidP="006D1C8E">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3.2 Curs</w:t>
            </w:r>
          </w:p>
        </w:tc>
        <w:tc>
          <w:tcPr>
            <w:tcW w:w="219" w:type="pct"/>
            <w:tcBorders>
              <w:top w:val="single" w:sz="12" w:space="0" w:color="auto"/>
            </w:tcBorders>
            <w:shd w:val="clear" w:color="auto" w:fill="FFFFFF"/>
            <w:vAlign w:val="center"/>
          </w:tcPr>
          <w:p w14:paraId="47BF103D" w14:textId="4A9FF051" w:rsidR="004E4E08" w:rsidRPr="00F80B7B" w:rsidRDefault="003B6F45" w:rsidP="006D1C8E">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1</w:t>
            </w:r>
          </w:p>
        </w:tc>
        <w:tc>
          <w:tcPr>
            <w:tcW w:w="443" w:type="pct"/>
            <w:tcBorders>
              <w:top w:val="single" w:sz="12" w:space="0" w:color="auto"/>
            </w:tcBorders>
            <w:shd w:val="clear" w:color="auto" w:fill="FFFFFF"/>
            <w:vAlign w:val="center"/>
          </w:tcPr>
          <w:p w14:paraId="07DEC2B0" w14:textId="77777777" w:rsidR="004E4E08" w:rsidRPr="00F80B7B" w:rsidRDefault="004E4E08" w:rsidP="006D1C8E">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3.3 Seminar</w:t>
            </w:r>
          </w:p>
        </w:tc>
        <w:tc>
          <w:tcPr>
            <w:tcW w:w="219" w:type="pct"/>
            <w:tcBorders>
              <w:top w:val="single" w:sz="12" w:space="0" w:color="auto"/>
            </w:tcBorders>
            <w:shd w:val="clear" w:color="auto" w:fill="FFFFFF"/>
            <w:vAlign w:val="center"/>
          </w:tcPr>
          <w:p w14:paraId="07DF9B34" w14:textId="77777777" w:rsidR="004E4E08" w:rsidRPr="00F80B7B" w:rsidRDefault="004E4E08" w:rsidP="006D1C8E">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0</w:t>
            </w:r>
          </w:p>
        </w:tc>
        <w:tc>
          <w:tcPr>
            <w:tcW w:w="516" w:type="pct"/>
            <w:gridSpan w:val="2"/>
            <w:tcBorders>
              <w:top w:val="single" w:sz="12" w:space="0" w:color="auto"/>
            </w:tcBorders>
            <w:shd w:val="clear" w:color="auto" w:fill="FFFFFF"/>
            <w:vAlign w:val="center"/>
          </w:tcPr>
          <w:p w14:paraId="2851D563" w14:textId="77777777" w:rsidR="004E4E08" w:rsidRPr="00F80B7B" w:rsidRDefault="004E4E08" w:rsidP="006D1C8E">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3.3 Laborator</w:t>
            </w:r>
          </w:p>
        </w:tc>
        <w:tc>
          <w:tcPr>
            <w:tcW w:w="295" w:type="pct"/>
            <w:tcBorders>
              <w:top w:val="single" w:sz="12" w:space="0" w:color="auto"/>
            </w:tcBorders>
            <w:shd w:val="clear" w:color="auto" w:fill="FFFFFF"/>
            <w:vAlign w:val="center"/>
          </w:tcPr>
          <w:p w14:paraId="6673F2FB" w14:textId="77777777" w:rsidR="004E4E08" w:rsidRPr="00F80B7B" w:rsidRDefault="004E4E08" w:rsidP="006D1C8E">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1</w:t>
            </w:r>
          </w:p>
        </w:tc>
        <w:tc>
          <w:tcPr>
            <w:tcW w:w="442" w:type="pct"/>
            <w:gridSpan w:val="2"/>
            <w:tcBorders>
              <w:top w:val="single" w:sz="12" w:space="0" w:color="auto"/>
            </w:tcBorders>
            <w:shd w:val="clear" w:color="auto" w:fill="FFFFFF"/>
            <w:vAlign w:val="center"/>
          </w:tcPr>
          <w:p w14:paraId="093D73FC" w14:textId="77777777" w:rsidR="004E4E08" w:rsidRPr="00F80B7B" w:rsidRDefault="004E4E08" w:rsidP="006D1C8E">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3.3 Proiect</w:t>
            </w:r>
          </w:p>
        </w:tc>
        <w:tc>
          <w:tcPr>
            <w:tcW w:w="296" w:type="pct"/>
            <w:tcBorders>
              <w:top w:val="single" w:sz="12" w:space="0" w:color="auto"/>
            </w:tcBorders>
            <w:shd w:val="clear" w:color="auto" w:fill="FFFFFF"/>
            <w:vAlign w:val="center"/>
          </w:tcPr>
          <w:p w14:paraId="15973423" w14:textId="77777777" w:rsidR="004E4E08" w:rsidRPr="00F80B7B" w:rsidRDefault="004E4E08" w:rsidP="006D1C8E">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0</w:t>
            </w:r>
          </w:p>
        </w:tc>
        <w:tc>
          <w:tcPr>
            <w:tcW w:w="441" w:type="pct"/>
            <w:gridSpan w:val="2"/>
            <w:tcBorders>
              <w:top w:val="single" w:sz="12" w:space="0" w:color="auto"/>
            </w:tcBorders>
            <w:shd w:val="clear" w:color="auto" w:fill="FFFFFF"/>
            <w:vAlign w:val="center"/>
          </w:tcPr>
          <w:p w14:paraId="64B7CEEC" w14:textId="77777777" w:rsidR="004E4E08" w:rsidRPr="00F80B7B" w:rsidRDefault="004E4E08" w:rsidP="006D1C8E">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3.3 Practică</w:t>
            </w:r>
          </w:p>
        </w:tc>
        <w:tc>
          <w:tcPr>
            <w:tcW w:w="295" w:type="pct"/>
            <w:tcBorders>
              <w:top w:val="single" w:sz="12" w:space="0" w:color="auto"/>
            </w:tcBorders>
            <w:shd w:val="clear" w:color="auto" w:fill="FFFFFF"/>
            <w:vAlign w:val="center"/>
          </w:tcPr>
          <w:p w14:paraId="7A8A1404" w14:textId="77777777" w:rsidR="004E4E08" w:rsidRPr="00F80B7B" w:rsidRDefault="004E4E08" w:rsidP="006D1C8E">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0</w:t>
            </w:r>
          </w:p>
        </w:tc>
      </w:tr>
      <w:tr w:rsidR="004E4E08" w:rsidRPr="00F80B7B" w14:paraId="0B1C052B" w14:textId="77777777" w:rsidTr="006D1C8E">
        <w:tc>
          <w:tcPr>
            <w:tcW w:w="950" w:type="pct"/>
            <w:shd w:val="clear" w:color="auto" w:fill="FFFFFF"/>
            <w:vAlign w:val="center"/>
          </w:tcPr>
          <w:p w14:paraId="03934EE5" w14:textId="77777777" w:rsidR="004E4E08" w:rsidRPr="00F80B7B" w:rsidRDefault="004E4E08" w:rsidP="006D1C8E">
            <w:pPr>
              <w:shd w:val="clear" w:color="auto" w:fill="FFFFFF"/>
              <w:autoSpaceDE w:val="0"/>
              <w:autoSpaceDN w:val="0"/>
              <w:adjustRightInd w:val="0"/>
              <w:spacing w:line="276" w:lineRule="auto"/>
              <w:contextualSpacing/>
              <w:rPr>
                <w:rFonts w:asciiTheme="minorHAnsi" w:hAnsiTheme="minorHAnsi" w:cstheme="minorHAnsi"/>
                <w:sz w:val="22"/>
                <w:szCs w:val="22"/>
              </w:rPr>
            </w:pPr>
            <w:r w:rsidRPr="00F80B7B">
              <w:rPr>
                <w:rFonts w:asciiTheme="minorHAnsi" w:hAnsiTheme="minorHAnsi" w:cstheme="minorHAnsi"/>
                <w:sz w:val="22"/>
                <w:szCs w:val="22"/>
              </w:rPr>
              <w:t>3.4 Număr de ore pe semestru</w:t>
            </w:r>
          </w:p>
        </w:tc>
        <w:tc>
          <w:tcPr>
            <w:tcW w:w="221" w:type="pct"/>
            <w:shd w:val="clear" w:color="auto" w:fill="FFFFFF"/>
            <w:vAlign w:val="center"/>
          </w:tcPr>
          <w:p w14:paraId="454648E9" w14:textId="1F96FC4B" w:rsidR="004E4E08" w:rsidRPr="00F80B7B" w:rsidRDefault="003B6F45" w:rsidP="006D1C8E">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28</w:t>
            </w:r>
          </w:p>
        </w:tc>
        <w:tc>
          <w:tcPr>
            <w:tcW w:w="294" w:type="pct"/>
            <w:shd w:val="clear" w:color="auto" w:fill="FFFFFF"/>
            <w:vAlign w:val="center"/>
          </w:tcPr>
          <w:p w14:paraId="3467E272" w14:textId="77777777" w:rsidR="004E4E08" w:rsidRPr="00F80B7B" w:rsidRDefault="004E4E08" w:rsidP="006D1C8E">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din care:</w:t>
            </w:r>
          </w:p>
        </w:tc>
        <w:tc>
          <w:tcPr>
            <w:tcW w:w="369" w:type="pct"/>
            <w:shd w:val="clear" w:color="auto" w:fill="FFFFFF"/>
            <w:vAlign w:val="center"/>
          </w:tcPr>
          <w:p w14:paraId="1066F40D" w14:textId="77777777" w:rsidR="004E4E08" w:rsidRPr="00F80B7B" w:rsidRDefault="004E4E08" w:rsidP="006D1C8E">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3.5 Curs</w:t>
            </w:r>
          </w:p>
        </w:tc>
        <w:tc>
          <w:tcPr>
            <w:tcW w:w="219" w:type="pct"/>
            <w:shd w:val="clear" w:color="auto" w:fill="FFFFFF"/>
            <w:vAlign w:val="center"/>
          </w:tcPr>
          <w:p w14:paraId="58AD58E2" w14:textId="65B9562F" w:rsidR="004E4E08" w:rsidRPr="00F80B7B" w:rsidRDefault="003B6F45" w:rsidP="006D1C8E">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14</w:t>
            </w:r>
          </w:p>
        </w:tc>
        <w:tc>
          <w:tcPr>
            <w:tcW w:w="443" w:type="pct"/>
            <w:shd w:val="clear" w:color="auto" w:fill="FFFFFF"/>
            <w:vAlign w:val="center"/>
          </w:tcPr>
          <w:p w14:paraId="0D37BEDB" w14:textId="77777777" w:rsidR="004E4E08" w:rsidRPr="00F80B7B" w:rsidRDefault="004E4E08" w:rsidP="006D1C8E">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3.6 Seminar</w:t>
            </w:r>
          </w:p>
        </w:tc>
        <w:tc>
          <w:tcPr>
            <w:tcW w:w="219" w:type="pct"/>
            <w:shd w:val="clear" w:color="auto" w:fill="FFFFFF"/>
            <w:vAlign w:val="center"/>
          </w:tcPr>
          <w:p w14:paraId="2EA1887D" w14:textId="77777777" w:rsidR="004E4E08" w:rsidRPr="00F80B7B" w:rsidRDefault="004E4E08" w:rsidP="006D1C8E">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0</w:t>
            </w:r>
          </w:p>
        </w:tc>
        <w:tc>
          <w:tcPr>
            <w:tcW w:w="516" w:type="pct"/>
            <w:gridSpan w:val="2"/>
            <w:shd w:val="clear" w:color="auto" w:fill="FFFFFF"/>
            <w:vAlign w:val="center"/>
          </w:tcPr>
          <w:p w14:paraId="05FDEE58" w14:textId="77777777" w:rsidR="004E4E08" w:rsidRPr="00F80B7B" w:rsidRDefault="004E4E08" w:rsidP="006D1C8E">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3.6 Laborator</w:t>
            </w:r>
          </w:p>
        </w:tc>
        <w:tc>
          <w:tcPr>
            <w:tcW w:w="295" w:type="pct"/>
            <w:shd w:val="clear" w:color="auto" w:fill="FFFFFF"/>
            <w:vAlign w:val="center"/>
          </w:tcPr>
          <w:p w14:paraId="79AD4BA8" w14:textId="77777777" w:rsidR="004E4E08" w:rsidRPr="00F80B7B" w:rsidRDefault="004E4E08" w:rsidP="006D1C8E">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14</w:t>
            </w:r>
          </w:p>
        </w:tc>
        <w:tc>
          <w:tcPr>
            <w:tcW w:w="442" w:type="pct"/>
            <w:gridSpan w:val="2"/>
            <w:shd w:val="clear" w:color="auto" w:fill="FFFFFF"/>
            <w:vAlign w:val="center"/>
          </w:tcPr>
          <w:p w14:paraId="083C53E3" w14:textId="77777777" w:rsidR="004E4E08" w:rsidRPr="00F80B7B" w:rsidRDefault="004E4E08" w:rsidP="006D1C8E">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3.6 Proiect</w:t>
            </w:r>
          </w:p>
        </w:tc>
        <w:tc>
          <w:tcPr>
            <w:tcW w:w="296" w:type="pct"/>
            <w:shd w:val="clear" w:color="auto" w:fill="FFFFFF"/>
            <w:vAlign w:val="center"/>
          </w:tcPr>
          <w:p w14:paraId="0D6AD5A7" w14:textId="77777777" w:rsidR="004E4E08" w:rsidRPr="00F80B7B" w:rsidRDefault="004E4E08" w:rsidP="006D1C8E">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0</w:t>
            </w:r>
          </w:p>
        </w:tc>
        <w:tc>
          <w:tcPr>
            <w:tcW w:w="441" w:type="pct"/>
            <w:gridSpan w:val="2"/>
            <w:shd w:val="clear" w:color="auto" w:fill="FFFFFF"/>
            <w:vAlign w:val="center"/>
          </w:tcPr>
          <w:p w14:paraId="56932542" w14:textId="77777777" w:rsidR="004E4E08" w:rsidRPr="00F80B7B" w:rsidRDefault="004E4E08" w:rsidP="006D1C8E">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3.3 Practică</w:t>
            </w:r>
          </w:p>
        </w:tc>
        <w:tc>
          <w:tcPr>
            <w:tcW w:w="295" w:type="pct"/>
            <w:shd w:val="clear" w:color="auto" w:fill="FFFFFF"/>
            <w:vAlign w:val="center"/>
          </w:tcPr>
          <w:p w14:paraId="66093AA7" w14:textId="77777777" w:rsidR="004E4E08" w:rsidRPr="00F80B7B" w:rsidRDefault="004E4E08" w:rsidP="006D1C8E">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0</w:t>
            </w:r>
          </w:p>
        </w:tc>
      </w:tr>
      <w:tr w:rsidR="004E4E08" w:rsidRPr="00F80B7B" w14:paraId="6C4AEDB8" w14:textId="77777777" w:rsidTr="006D1C8E">
        <w:tc>
          <w:tcPr>
            <w:tcW w:w="5000" w:type="pct"/>
            <w:gridSpan w:val="16"/>
            <w:shd w:val="clear" w:color="auto" w:fill="FFFFFF"/>
            <w:vAlign w:val="center"/>
          </w:tcPr>
          <w:p w14:paraId="4CFEF6B2" w14:textId="77777777" w:rsidR="004E4E08" w:rsidRPr="00F80B7B" w:rsidRDefault="004E4E08" w:rsidP="006D1C8E">
            <w:pPr>
              <w:shd w:val="clear" w:color="auto" w:fill="FFFFFF"/>
              <w:autoSpaceDE w:val="0"/>
              <w:autoSpaceDN w:val="0"/>
              <w:adjustRightInd w:val="0"/>
              <w:spacing w:line="276" w:lineRule="auto"/>
              <w:contextualSpacing/>
              <w:rPr>
                <w:rFonts w:asciiTheme="minorHAnsi" w:hAnsiTheme="minorHAnsi" w:cstheme="minorHAnsi"/>
                <w:sz w:val="22"/>
                <w:szCs w:val="22"/>
              </w:rPr>
            </w:pPr>
            <w:r w:rsidRPr="00F80B7B">
              <w:rPr>
                <w:rFonts w:asciiTheme="minorHAnsi" w:hAnsiTheme="minorHAnsi" w:cstheme="minorHAnsi"/>
                <w:sz w:val="22"/>
                <w:szCs w:val="22"/>
              </w:rPr>
              <w:t>3.7 Distribuția fondului de timp (ore pe semestru) pentru studiu individual și evaluare:</w:t>
            </w:r>
          </w:p>
        </w:tc>
      </w:tr>
      <w:tr w:rsidR="004E4E08" w:rsidRPr="00F80B7B" w14:paraId="6E28E2EE" w14:textId="77777777" w:rsidTr="006D1C8E">
        <w:tc>
          <w:tcPr>
            <w:tcW w:w="4584" w:type="pct"/>
            <w:gridSpan w:val="14"/>
            <w:shd w:val="clear" w:color="auto" w:fill="FFFFFF"/>
            <w:tcMar>
              <w:left w:w="567" w:type="dxa"/>
            </w:tcMar>
            <w:vAlign w:val="center"/>
          </w:tcPr>
          <w:p w14:paraId="118E8AA2" w14:textId="77777777" w:rsidR="004E4E08" w:rsidRPr="00F80B7B" w:rsidRDefault="004E4E08" w:rsidP="006D1C8E">
            <w:pPr>
              <w:shd w:val="clear" w:color="auto" w:fill="FFFFFF"/>
              <w:autoSpaceDE w:val="0"/>
              <w:autoSpaceDN w:val="0"/>
              <w:adjustRightInd w:val="0"/>
              <w:spacing w:line="276" w:lineRule="auto"/>
              <w:contextualSpacing/>
              <w:rPr>
                <w:rFonts w:asciiTheme="minorHAnsi" w:hAnsiTheme="minorHAnsi" w:cstheme="minorHAnsi"/>
                <w:sz w:val="22"/>
                <w:szCs w:val="22"/>
              </w:rPr>
            </w:pPr>
            <w:r w:rsidRPr="00F80B7B">
              <w:rPr>
                <w:rFonts w:asciiTheme="minorHAnsi" w:hAnsiTheme="minorHAnsi" w:cstheme="minorHAnsi"/>
                <w:sz w:val="22"/>
                <w:szCs w:val="22"/>
              </w:rPr>
              <w:t>(a) Evaluare</w:t>
            </w:r>
          </w:p>
        </w:tc>
        <w:tc>
          <w:tcPr>
            <w:tcW w:w="416" w:type="pct"/>
            <w:gridSpan w:val="2"/>
            <w:shd w:val="clear" w:color="auto" w:fill="FFFFFF"/>
          </w:tcPr>
          <w:p w14:paraId="246913CA" w14:textId="771DAE2D" w:rsidR="004E4E08" w:rsidRPr="00F80B7B" w:rsidRDefault="003B6F45" w:rsidP="006D1C8E">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2</w:t>
            </w:r>
          </w:p>
        </w:tc>
      </w:tr>
      <w:tr w:rsidR="004E4E08" w:rsidRPr="00F80B7B" w14:paraId="456D3315" w14:textId="77777777" w:rsidTr="006D1C8E">
        <w:tc>
          <w:tcPr>
            <w:tcW w:w="4584" w:type="pct"/>
            <w:gridSpan w:val="14"/>
            <w:shd w:val="clear" w:color="auto" w:fill="FFFFFF"/>
            <w:tcMar>
              <w:left w:w="567" w:type="dxa"/>
            </w:tcMar>
            <w:vAlign w:val="center"/>
          </w:tcPr>
          <w:p w14:paraId="3196A74B" w14:textId="77777777" w:rsidR="004E4E08" w:rsidRPr="00F80B7B" w:rsidRDefault="004E4E08" w:rsidP="006D1C8E">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(b) Studiul după manual, suport de curs, bibliografie și notițe</w:t>
            </w:r>
          </w:p>
        </w:tc>
        <w:tc>
          <w:tcPr>
            <w:tcW w:w="416" w:type="pct"/>
            <w:gridSpan w:val="2"/>
            <w:shd w:val="clear" w:color="auto" w:fill="FFFFFF"/>
          </w:tcPr>
          <w:p w14:paraId="7B9CB232" w14:textId="37473E04" w:rsidR="004E4E08" w:rsidRPr="00F80B7B" w:rsidRDefault="004E4E08" w:rsidP="006D1C8E">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2</w:t>
            </w:r>
            <w:r w:rsidRPr="00F80B7B">
              <w:rPr>
                <w:rFonts w:asciiTheme="minorHAnsi" w:hAnsiTheme="minorHAnsi" w:cstheme="minorHAnsi"/>
                <w:sz w:val="22"/>
                <w:szCs w:val="22"/>
              </w:rPr>
              <w:t>0</w:t>
            </w:r>
          </w:p>
        </w:tc>
      </w:tr>
      <w:tr w:rsidR="004E4E08" w:rsidRPr="00F80B7B" w14:paraId="5A801636" w14:textId="77777777" w:rsidTr="006D1C8E">
        <w:tc>
          <w:tcPr>
            <w:tcW w:w="4584" w:type="pct"/>
            <w:gridSpan w:val="14"/>
            <w:shd w:val="clear" w:color="auto" w:fill="FFFFFF"/>
            <w:tcMar>
              <w:left w:w="567" w:type="dxa"/>
            </w:tcMar>
            <w:vAlign w:val="center"/>
          </w:tcPr>
          <w:p w14:paraId="094D7D7B" w14:textId="77777777" w:rsidR="004E4E08" w:rsidRPr="00F80B7B" w:rsidRDefault="004E4E08" w:rsidP="006D1C8E">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(c) Documentare suplimentară în bibliotecă, pe platforme electronice de specialitate și pe teren</w:t>
            </w:r>
          </w:p>
        </w:tc>
        <w:tc>
          <w:tcPr>
            <w:tcW w:w="416" w:type="pct"/>
            <w:gridSpan w:val="2"/>
            <w:shd w:val="clear" w:color="auto" w:fill="FFFFFF"/>
          </w:tcPr>
          <w:p w14:paraId="7CD38AC8" w14:textId="49FB1DAD" w:rsidR="004E4E08" w:rsidRPr="00F80B7B" w:rsidRDefault="003B6F45" w:rsidP="006D1C8E">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2</w:t>
            </w:r>
            <w:r w:rsidR="004E4E08">
              <w:rPr>
                <w:rFonts w:asciiTheme="minorHAnsi" w:hAnsiTheme="minorHAnsi" w:cstheme="minorHAnsi"/>
                <w:sz w:val="22"/>
                <w:szCs w:val="22"/>
              </w:rPr>
              <w:t>0</w:t>
            </w:r>
          </w:p>
        </w:tc>
      </w:tr>
      <w:tr w:rsidR="004E4E08" w:rsidRPr="00F80B7B" w14:paraId="44C89F37" w14:textId="77777777" w:rsidTr="006D1C8E">
        <w:tc>
          <w:tcPr>
            <w:tcW w:w="4584" w:type="pct"/>
            <w:gridSpan w:val="14"/>
            <w:shd w:val="clear" w:color="auto" w:fill="FFFFFF"/>
            <w:tcMar>
              <w:left w:w="567" w:type="dxa"/>
            </w:tcMar>
            <w:vAlign w:val="center"/>
          </w:tcPr>
          <w:p w14:paraId="7EE103AF" w14:textId="77777777" w:rsidR="004E4E08" w:rsidRPr="00F80B7B" w:rsidRDefault="004E4E08" w:rsidP="006D1C8E">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(d) Pregătire seminarii / laboratoare, teme, referate, portofolii și eseuri</w:t>
            </w:r>
          </w:p>
        </w:tc>
        <w:tc>
          <w:tcPr>
            <w:tcW w:w="416" w:type="pct"/>
            <w:gridSpan w:val="2"/>
            <w:shd w:val="clear" w:color="auto" w:fill="FFFFFF"/>
          </w:tcPr>
          <w:p w14:paraId="19574A43" w14:textId="4BE6F116" w:rsidR="004E4E08" w:rsidRPr="00F80B7B" w:rsidRDefault="004E4E08" w:rsidP="006D1C8E">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20</w:t>
            </w:r>
          </w:p>
        </w:tc>
      </w:tr>
      <w:tr w:rsidR="004E4E08" w:rsidRPr="00F80B7B" w14:paraId="55D4210F" w14:textId="77777777" w:rsidTr="006D1C8E">
        <w:tc>
          <w:tcPr>
            <w:tcW w:w="4584" w:type="pct"/>
            <w:gridSpan w:val="14"/>
            <w:shd w:val="clear" w:color="auto" w:fill="FFFFFF"/>
            <w:tcMar>
              <w:left w:w="567" w:type="dxa"/>
            </w:tcMar>
            <w:vAlign w:val="center"/>
          </w:tcPr>
          <w:p w14:paraId="5F90E7A1" w14:textId="77777777" w:rsidR="004E4E08" w:rsidRPr="00F80B7B" w:rsidRDefault="004E4E08" w:rsidP="006D1C8E">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(e) Tutoriat</w:t>
            </w:r>
          </w:p>
        </w:tc>
        <w:tc>
          <w:tcPr>
            <w:tcW w:w="416" w:type="pct"/>
            <w:gridSpan w:val="2"/>
            <w:shd w:val="clear" w:color="auto" w:fill="FFFFFF"/>
          </w:tcPr>
          <w:p w14:paraId="551305D8" w14:textId="2524B255" w:rsidR="004E4E08" w:rsidRPr="00F80B7B" w:rsidRDefault="003B6F45" w:rsidP="006D1C8E">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10</w:t>
            </w:r>
          </w:p>
        </w:tc>
      </w:tr>
      <w:tr w:rsidR="004E4E08" w:rsidRPr="00F80B7B" w14:paraId="2033726C" w14:textId="77777777" w:rsidTr="006D1C8E">
        <w:tc>
          <w:tcPr>
            <w:tcW w:w="4584" w:type="pct"/>
            <w:gridSpan w:val="14"/>
            <w:tcBorders>
              <w:bottom w:val="single" w:sz="12" w:space="0" w:color="auto"/>
            </w:tcBorders>
            <w:shd w:val="clear" w:color="auto" w:fill="FFFFFF"/>
            <w:tcMar>
              <w:left w:w="567" w:type="dxa"/>
            </w:tcMar>
            <w:vAlign w:val="center"/>
          </w:tcPr>
          <w:p w14:paraId="46052460" w14:textId="77777777" w:rsidR="004E4E08" w:rsidRPr="00F80B7B" w:rsidRDefault="004E4E08" w:rsidP="006D1C8E">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(f) Alte activități</w:t>
            </w:r>
          </w:p>
        </w:tc>
        <w:tc>
          <w:tcPr>
            <w:tcW w:w="416" w:type="pct"/>
            <w:gridSpan w:val="2"/>
            <w:tcBorders>
              <w:bottom w:val="single" w:sz="12" w:space="0" w:color="auto"/>
            </w:tcBorders>
            <w:shd w:val="clear" w:color="auto" w:fill="FFFFFF"/>
          </w:tcPr>
          <w:p w14:paraId="4E514E3E" w14:textId="77777777" w:rsidR="004E4E08" w:rsidRPr="00F80B7B" w:rsidRDefault="004E4E08" w:rsidP="006D1C8E">
            <w:pPr>
              <w:shd w:val="clear" w:color="auto" w:fill="FFFFFF"/>
              <w:autoSpaceDE w:val="0"/>
              <w:autoSpaceDN w:val="0"/>
              <w:adjustRightInd w:val="0"/>
              <w:spacing w:line="276" w:lineRule="auto"/>
              <w:jc w:val="center"/>
              <w:rPr>
                <w:rFonts w:asciiTheme="minorHAnsi" w:hAnsiTheme="minorHAnsi" w:cstheme="minorHAnsi"/>
                <w:sz w:val="22"/>
                <w:szCs w:val="22"/>
              </w:rPr>
            </w:pPr>
            <w:r w:rsidRPr="00F80B7B">
              <w:rPr>
                <w:rFonts w:asciiTheme="minorHAnsi" w:hAnsiTheme="minorHAnsi" w:cstheme="minorHAnsi"/>
                <w:sz w:val="22"/>
                <w:szCs w:val="22"/>
              </w:rPr>
              <w:t>0</w:t>
            </w:r>
          </w:p>
        </w:tc>
      </w:tr>
      <w:tr w:rsidR="004E4E08" w:rsidRPr="00F80B7B" w14:paraId="07D51201" w14:textId="77777777" w:rsidTr="006D1C8E">
        <w:trPr>
          <w:gridAfter w:val="5"/>
          <w:wAfter w:w="1321" w:type="pct"/>
        </w:trPr>
        <w:tc>
          <w:tcPr>
            <w:tcW w:w="3161" w:type="pct"/>
            <w:gridSpan w:val="8"/>
            <w:tcBorders>
              <w:top w:val="single" w:sz="12" w:space="0" w:color="auto"/>
            </w:tcBorders>
            <w:shd w:val="clear" w:color="auto" w:fill="FFFFFF"/>
            <w:tcMar>
              <w:left w:w="40" w:type="dxa"/>
            </w:tcMar>
          </w:tcPr>
          <w:p w14:paraId="70B9612A" w14:textId="77777777" w:rsidR="004E4E08" w:rsidRPr="00F80B7B" w:rsidRDefault="004E4E08" w:rsidP="006D1C8E">
            <w:pPr>
              <w:spacing w:line="276" w:lineRule="auto"/>
              <w:rPr>
                <w:rFonts w:asciiTheme="minorHAnsi" w:hAnsiTheme="minorHAnsi" w:cstheme="minorHAnsi"/>
                <w:sz w:val="22"/>
                <w:szCs w:val="22"/>
              </w:rPr>
            </w:pPr>
            <w:r w:rsidRPr="00F80B7B">
              <w:rPr>
                <w:rFonts w:asciiTheme="minorHAnsi" w:hAnsiTheme="minorHAnsi" w:cstheme="minorHAnsi"/>
                <w:sz w:val="22"/>
                <w:szCs w:val="22"/>
              </w:rPr>
              <w:t>3.8 Total ore studiu individual și evaluare (suma (3.7(a)…3.7(f))</w:t>
            </w:r>
          </w:p>
        </w:tc>
        <w:tc>
          <w:tcPr>
            <w:tcW w:w="518" w:type="pct"/>
            <w:gridSpan w:val="3"/>
            <w:tcBorders>
              <w:top w:val="single" w:sz="12" w:space="0" w:color="auto"/>
            </w:tcBorders>
            <w:shd w:val="clear" w:color="auto" w:fill="FFFFFF"/>
            <w:vAlign w:val="center"/>
          </w:tcPr>
          <w:p w14:paraId="12D1707C" w14:textId="443E3E52" w:rsidR="004E4E08" w:rsidRPr="00F80B7B" w:rsidRDefault="003B6F45" w:rsidP="006D1C8E">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72</w:t>
            </w:r>
          </w:p>
        </w:tc>
      </w:tr>
      <w:tr w:rsidR="004E4E08" w:rsidRPr="00F80B7B" w14:paraId="5F4B4B28" w14:textId="77777777" w:rsidTr="006D1C8E">
        <w:trPr>
          <w:gridAfter w:val="5"/>
          <w:wAfter w:w="1321" w:type="pct"/>
        </w:trPr>
        <w:tc>
          <w:tcPr>
            <w:tcW w:w="3161" w:type="pct"/>
            <w:gridSpan w:val="8"/>
            <w:shd w:val="clear" w:color="auto" w:fill="FFFFFF"/>
            <w:tcMar>
              <w:left w:w="40" w:type="dxa"/>
            </w:tcMar>
          </w:tcPr>
          <w:p w14:paraId="14205262" w14:textId="77777777" w:rsidR="004E4E08" w:rsidRPr="00F80B7B" w:rsidRDefault="004E4E08" w:rsidP="006D1C8E">
            <w:pPr>
              <w:spacing w:line="276" w:lineRule="auto"/>
              <w:rPr>
                <w:rFonts w:asciiTheme="minorHAnsi" w:hAnsiTheme="minorHAnsi" w:cstheme="minorHAnsi"/>
                <w:sz w:val="22"/>
                <w:szCs w:val="22"/>
              </w:rPr>
            </w:pPr>
            <w:r w:rsidRPr="00F80B7B">
              <w:rPr>
                <w:rFonts w:asciiTheme="minorHAnsi" w:hAnsiTheme="minorHAnsi" w:cstheme="minorHAnsi"/>
                <w:sz w:val="22"/>
                <w:szCs w:val="22"/>
              </w:rPr>
              <w:t>3.9 Total ore pe semestru (3.4+3.8)</w:t>
            </w:r>
          </w:p>
        </w:tc>
        <w:tc>
          <w:tcPr>
            <w:tcW w:w="518" w:type="pct"/>
            <w:gridSpan w:val="3"/>
            <w:shd w:val="clear" w:color="auto" w:fill="FFFFFF"/>
            <w:vAlign w:val="center"/>
          </w:tcPr>
          <w:p w14:paraId="37053EE9" w14:textId="77777777" w:rsidR="004E4E08" w:rsidRPr="00F80B7B" w:rsidRDefault="004E4E08" w:rsidP="006D1C8E">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100</w:t>
            </w:r>
          </w:p>
        </w:tc>
      </w:tr>
      <w:tr w:rsidR="004E4E08" w:rsidRPr="00F80B7B" w14:paraId="56B961D9" w14:textId="77777777" w:rsidTr="006D1C8E">
        <w:trPr>
          <w:gridAfter w:val="5"/>
          <w:wAfter w:w="1321" w:type="pct"/>
        </w:trPr>
        <w:tc>
          <w:tcPr>
            <w:tcW w:w="3161" w:type="pct"/>
            <w:gridSpan w:val="8"/>
            <w:tcBorders>
              <w:bottom w:val="single" w:sz="12" w:space="0" w:color="auto"/>
            </w:tcBorders>
            <w:shd w:val="clear" w:color="auto" w:fill="FFFFFF"/>
            <w:tcMar>
              <w:left w:w="40" w:type="dxa"/>
            </w:tcMar>
          </w:tcPr>
          <w:p w14:paraId="668F278E" w14:textId="77777777" w:rsidR="004E4E08" w:rsidRPr="00F80B7B" w:rsidRDefault="004E4E08" w:rsidP="006D1C8E">
            <w:pPr>
              <w:spacing w:line="276" w:lineRule="auto"/>
              <w:rPr>
                <w:rFonts w:asciiTheme="minorHAnsi" w:hAnsiTheme="minorHAnsi" w:cstheme="minorHAnsi"/>
                <w:sz w:val="22"/>
                <w:szCs w:val="22"/>
              </w:rPr>
            </w:pPr>
            <w:r w:rsidRPr="00F80B7B">
              <w:rPr>
                <w:rFonts w:asciiTheme="minorHAnsi" w:hAnsiTheme="minorHAnsi" w:cstheme="minorHAnsi"/>
                <w:sz w:val="22"/>
                <w:szCs w:val="22"/>
              </w:rPr>
              <w:t>3.10 Numărul de credite</w:t>
            </w:r>
          </w:p>
        </w:tc>
        <w:tc>
          <w:tcPr>
            <w:tcW w:w="518" w:type="pct"/>
            <w:gridSpan w:val="3"/>
            <w:tcBorders>
              <w:bottom w:val="single" w:sz="12" w:space="0" w:color="auto"/>
            </w:tcBorders>
            <w:shd w:val="clear" w:color="auto" w:fill="FFFFFF"/>
            <w:vAlign w:val="center"/>
          </w:tcPr>
          <w:p w14:paraId="1CED4D40" w14:textId="77777777" w:rsidR="004E4E08" w:rsidRPr="00F80B7B" w:rsidRDefault="004E4E08" w:rsidP="006D1C8E">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4</w:t>
            </w:r>
          </w:p>
        </w:tc>
      </w:tr>
    </w:tbl>
    <w:p w14:paraId="537C79C7" w14:textId="77777777" w:rsidR="004E4E08" w:rsidRPr="00AC1502" w:rsidRDefault="004E4E08" w:rsidP="00EB596A">
      <w:pPr>
        <w:shd w:val="clear" w:color="auto" w:fill="FFFFFF"/>
        <w:autoSpaceDE w:val="0"/>
        <w:autoSpaceDN w:val="0"/>
        <w:adjustRightInd w:val="0"/>
        <w:rPr>
          <w:rFonts w:asciiTheme="minorHAnsi" w:hAnsiTheme="minorHAnsi"/>
          <w:b/>
          <w:bCs/>
          <w:sz w:val="22"/>
          <w:szCs w:val="22"/>
          <w:lang w:val="en-US"/>
        </w:rPr>
      </w:pPr>
    </w:p>
    <w:p w14:paraId="00A9DE8E" w14:textId="77777777" w:rsidR="00EE0BA5" w:rsidRPr="005D7749" w:rsidRDefault="00EE0BA5">
      <w:pPr>
        <w:shd w:val="clear" w:color="auto" w:fill="FFFFFF"/>
        <w:tabs>
          <w:tab w:val="left" w:pos="3064"/>
        </w:tabs>
        <w:autoSpaceDE w:val="0"/>
        <w:autoSpaceDN w:val="0"/>
        <w:adjustRightInd w:val="0"/>
        <w:ind w:left="40"/>
        <w:rPr>
          <w:rFonts w:asciiTheme="minorHAnsi" w:hAnsiTheme="minorHAnsi"/>
          <w:sz w:val="22"/>
          <w:szCs w:val="22"/>
          <w:lang w:val="pt-BR"/>
        </w:rPr>
      </w:pPr>
      <w:r w:rsidRPr="005D7749">
        <w:rPr>
          <w:rFonts w:asciiTheme="minorHAnsi" w:hAnsiTheme="minorHAnsi"/>
          <w:b/>
          <w:bCs/>
          <w:sz w:val="22"/>
          <w:szCs w:val="22"/>
          <w:lang w:val="pt-BR"/>
        </w:rPr>
        <w:t>4. Precondi</w:t>
      </w:r>
      <w:r w:rsidRPr="005D7749">
        <w:rPr>
          <w:rFonts w:asciiTheme="minorHAnsi" w:eastAsia="Times New Roman" w:hAnsiTheme="minorHAnsi"/>
          <w:b/>
          <w:bCs/>
          <w:sz w:val="22"/>
          <w:szCs w:val="22"/>
          <w:lang w:val="pt-BR"/>
        </w:rPr>
        <w:t>ţii</w:t>
      </w:r>
      <w:r w:rsidRPr="005D7749">
        <w:rPr>
          <w:rFonts w:asciiTheme="minorHAnsi" w:eastAsia="Times New Roman" w:hAnsiTheme="minorHAnsi"/>
          <w:sz w:val="22"/>
          <w:szCs w:val="22"/>
          <w:lang w:val="pt-BR"/>
        </w:rPr>
        <w:t xml:space="preserve"> (acolo unde</w:t>
      </w:r>
      <w:r w:rsidR="00755D78" w:rsidRPr="005D7749">
        <w:rPr>
          <w:rFonts w:asciiTheme="minorHAnsi" w:hAnsiTheme="minorHAnsi"/>
          <w:sz w:val="22"/>
          <w:szCs w:val="22"/>
          <w:lang w:val="pt-BR"/>
        </w:rPr>
        <w:t xml:space="preserve"> </w:t>
      </w:r>
      <w:r w:rsidRPr="005D7749">
        <w:rPr>
          <w:rFonts w:asciiTheme="minorHAnsi" w:hAnsiTheme="minorHAnsi"/>
          <w:sz w:val="22"/>
          <w:szCs w:val="22"/>
          <w:lang w:val="pt-BR"/>
        </w:rPr>
        <w:t>este cazul)</w:t>
      </w:r>
    </w:p>
    <w:tbl>
      <w:tblPr>
        <w:tblW w:w="0" w:type="auto"/>
        <w:tblInd w:w="4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2328"/>
        <w:gridCol w:w="7311"/>
      </w:tblGrid>
      <w:tr w:rsidR="00AC1502" w:rsidRPr="00AC1502" w14:paraId="001F8463" w14:textId="77777777" w:rsidTr="00AC1502">
        <w:trPr>
          <w:trHeight w:val="309"/>
        </w:trPr>
        <w:tc>
          <w:tcPr>
            <w:tcW w:w="2328" w:type="dxa"/>
            <w:shd w:val="clear" w:color="auto" w:fill="FFFFFF"/>
          </w:tcPr>
          <w:p w14:paraId="0FCB930E" w14:textId="77777777" w:rsidR="00755D78" w:rsidRPr="00AC1502" w:rsidRDefault="00755D78" w:rsidP="002D2607">
            <w:pPr>
              <w:shd w:val="clear" w:color="auto" w:fill="FFFFFF"/>
              <w:autoSpaceDE w:val="0"/>
              <w:autoSpaceDN w:val="0"/>
              <w:adjustRightInd w:val="0"/>
              <w:rPr>
                <w:rFonts w:asciiTheme="minorHAnsi" w:hAnsiTheme="minorHAnsi"/>
                <w:sz w:val="22"/>
                <w:szCs w:val="22"/>
                <w:lang w:val="en-US"/>
              </w:rPr>
            </w:pPr>
            <w:r w:rsidRPr="00AC1502">
              <w:rPr>
                <w:rFonts w:asciiTheme="minorHAnsi" w:hAnsiTheme="minorHAnsi"/>
                <w:sz w:val="22"/>
                <w:szCs w:val="22"/>
                <w:lang w:val="en-US"/>
              </w:rPr>
              <w:t>4.1 de curriculum</w:t>
            </w:r>
          </w:p>
        </w:tc>
        <w:tc>
          <w:tcPr>
            <w:tcW w:w="7311" w:type="dxa"/>
            <w:shd w:val="clear" w:color="auto" w:fill="FFFFFF"/>
          </w:tcPr>
          <w:p w14:paraId="0FD52CAC" w14:textId="77777777" w:rsidR="00755D78" w:rsidRPr="00AC1502" w:rsidRDefault="00AC1502" w:rsidP="001909DA">
            <w:pPr>
              <w:shd w:val="clear" w:color="auto" w:fill="FFFFFF"/>
              <w:autoSpaceDE w:val="0"/>
              <w:autoSpaceDN w:val="0"/>
              <w:adjustRightInd w:val="0"/>
              <w:rPr>
                <w:rFonts w:asciiTheme="minorHAnsi" w:hAnsiTheme="minorHAnsi"/>
                <w:sz w:val="22"/>
                <w:szCs w:val="22"/>
                <w:lang w:val="en-US"/>
              </w:rPr>
            </w:pPr>
            <w:r>
              <w:rPr>
                <w:rFonts w:asciiTheme="minorHAnsi" w:hAnsiTheme="minorHAnsi"/>
                <w:sz w:val="22"/>
                <w:szCs w:val="22"/>
                <w:lang w:val="en-US"/>
              </w:rPr>
              <w:t xml:space="preserve">Nu e </w:t>
            </w:r>
            <w:proofErr w:type="spellStart"/>
            <w:r>
              <w:rPr>
                <w:rFonts w:asciiTheme="minorHAnsi" w:hAnsiTheme="minorHAnsi"/>
                <w:sz w:val="22"/>
                <w:szCs w:val="22"/>
                <w:lang w:val="en-US"/>
              </w:rPr>
              <w:t>cazul</w:t>
            </w:r>
            <w:proofErr w:type="spellEnd"/>
          </w:p>
        </w:tc>
      </w:tr>
      <w:tr w:rsidR="00AC1502" w:rsidRPr="00AC1502" w14:paraId="679716C9" w14:textId="77777777" w:rsidTr="00AC1502">
        <w:trPr>
          <w:trHeight w:val="377"/>
        </w:trPr>
        <w:tc>
          <w:tcPr>
            <w:tcW w:w="2328" w:type="dxa"/>
            <w:shd w:val="clear" w:color="auto" w:fill="FFFFFF"/>
          </w:tcPr>
          <w:p w14:paraId="54268725" w14:textId="77777777" w:rsidR="00755D78" w:rsidRPr="00AC1502" w:rsidRDefault="00755D78" w:rsidP="002D2607">
            <w:pPr>
              <w:shd w:val="clear" w:color="auto" w:fill="FFFFFF"/>
              <w:autoSpaceDE w:val="0"/>
              <w:autoSpaceDN w:val="0"/>
              <w:adjustRightInd w:val="0"/>
              <w:rPr>
                <w:rFonts w:asciiTheme="minorHAnsi" w:eastAsia="Times New Roman" w:hAnsiTheme="minorHAnsi"/>
                <w:sz w:val="22"/>
                <w:szCs w:val="22"/>
                <w:lang w:val="en-US"/>
              </w:rPr>
            </w:pPr>
            <w:r w:rsidRPr="00AC1502">
              <w:rPr>
                <w:rFonts w:asciiTheme="minorHAnsi" w:hAnsiTheme="minorHAnsi"/>
                <w:sz w:val="22"/>
                <w:szCs w:val="22"/>
                <w:lang w:val="en-US"/>
              </w:rPr>
              <w:t xml:space="preserve">4.2 de </w:t>
            </w:r>
            <w:proofErr w:type="spellStart"/>
            <w:r w:rsidRPr="00AC1502">
              <w:rPr>
                <w:rFonts w:asciiTheme="minorHAnsi" w:hAnsiTheme="minorHAnsi"/>
                <w:sz w:val="22"/>
                <w:szCs w:val="22"/>
                <w:lang w:val="en-US"/>
              </w:rPr>
              <w:t>competen</w:t>
            </w:r>
            <w:r w:rsidRPr="00AC1502">
              <w:rPr>
                <w:rFonts w:asciiTheme="minorHAnsi" w:eastAsia="Times New Roman" w:hAnsiTheme="minorHAnsi"/>
                <w:sz w:val="22"/>
                <w:szCs w:val="22"/>
                <w:lang w:val="en-US"/>
              </w:rPr>
              <w:t>ţe</w:t>
            </w:r>
            <w:proofErr w:type="spellEnd"/>
          </w:p>
        </w:tc>
        <w:tc>
          <w:tcPr>
            <w:tcW w:w="7311" w:type="dxa"/>
            <w:shd w:val="clear" w:color="auto" w:fill="FFFFFF"/>
          </w:tcPr>
          <w:p w14:paraId="651B68F9" w14:textId="71F988FE" w:rsidR="00755D78" w:rsidRPr="00AC1502" w:rsidRDefault="00AA3FD1" w:rsidP="008376D2">
            <w:pPr>
              <w:shd w:val="clear" w:color="auto" w:fill="FFFFFF"/>
              <w:autoSpaceDE w:val="0"/>
              <w:autoSpaceDN w:val="0"/>
              <w:adjustRightInd w:val="0"/>
              <w:rPr>
                <w:rFonts w:asciiTheme="minorHAnsi" w:hAnsiTheme="minorHAnsi"/>
                <w:sz w:val="22"/>
                <w:szCs w:val="22"/>
                <w:lang w:val="it-IT"/>
              </w:rPr>
            </w:pPr>
            <w:r>
              <w:rPr>
                <w:rFonts w:asciiTheme="minorHAnsi" w:hAnsiTheme="minorHAnsi"/>
                <w:sz w:val="22"/>
                <w:szCs w:val="22"/>
                <w:lang w:val="en-US"/>
              </w:rPr>
              <w:t xml:space="preserve">Nu e </w:t>
            </w:r>
            <w:proofErr w:type="spellStart"/>
            <w:r>
              <w:rPr>
                <w:rFonts w:asciiTheme="minorHAnsi" w:hAnsiTheme="minorHAnsi"/>
                <w:sz w:val="22"/>
                <w:szCs w:val="22"/>
                <w:lang w:val="en-US"/>
              </w:rPr>
              <w:t>cazul</w:t>
            </w:r>
            <w:proofErr w:type="spellEnd"/>
          </w:p>
        </w:tc>
      </w:tr>
    </w:tbl>
    <w:p w14:paraId="2A52004D" w14:textId="77777777" w:rsidR="00741B87" w:rsidRPr="00AC1502" w:rsidRDefault="00741B87">
      <w:pPr>
        <w:rPr>
          <w:rFonts w:asciiTheme="minorHAnsi" w:hAnsiTheme="minorHAnsi"/>
          <w:sz w:val="22"/>
          <w:szCs w:val="22"/>
          <w:lang w:val="it-IT"/>
        </w:rPr>
      </w:pPr>
    </w:p>
    <w:p w14:paraId="26E2574D" w14:textId="77777777" w:rsidR="00EE0BA5" w:rsidRPr="00AC1502" w:rsidRDefault="00EE0BA5" w:rsidP="00EE0BA5">
      <w:pPr>
        <w:shd w:val="clear" w:color="auto" w:fill="FFFFFF"/>
        <w:tabs>
          <w:tab w:val="left" w:pos="3064"/>
        </w:tabs>
        <w:autoSpaceDE w:val="0"/>
        <w:autoSpaceDN w:val="0"/>
        <w:adjustRightInd w:val="0"/>
        <w:rPr>
          <w:rFonts w:asciiTheme="minorHAnsi" w:hAnsiTheme="minorHAnsi"/>
          <w:sz w:val="22"/>
          <w:szCs w:val="22"/>
          <w:lang w:val="it-IT"/>
        </w:rPr>
      </w:pPr>
      <w:r w:rsidRPr="00AC1502">
        <w:rPr>
          <w:rFonts w:asciiTheme="minorHAnsi" w:hAnsiTheme="minorHAnsi"/>
          <w:b/>
          <w:bCs/>
          <w:sz w:val="22"/>
          <w:szCs w:val="22"/>
          <w:lang w:val="it-IT"/>
        </w:rPr>
        <w:t>5. Condi</w:t>
      </w:r>
      <w:r w:rsidRPr="00AC1502">
        <w:rPr>
          <w:rFonts w:asciiTheme="minorHAnsi" w:eastAsia="Times New Roman" w:hAnsiTheme="minorHAnsi"/>
          <w:b/>
          <w:bCs/>
          <w:sz w:val="22"/>
          <w:szCs w:val="22"/>
          <w:lang w:val="it-IT"/>
        </w:rPr>
        <w:t>ţii</w:t>
      </w:r>
      <w:r w:rsidRPr="00AC1502">
        <w:rPr>
          <w:rFonts w:asciiTheme="minorHAnsi" w:eastAsia="Times New Roman" w:hAnsiTheme="minorHAnsi"/>
          <w:sz w:val="22"/>
          <w:szCs w:val="22"/>
          <w:lang w:val="it-IT"/>
        </w:rPr>
        <w:t xml:space="preserve"> (acolo unde est</w:t>
      </w:r>
      <w:r w:rsidRPr="00AC1502">
        <w:rPr>
          <w:rFonts w:asciiTheme="minorHAnsi" w:hAnsiTheme="minorHAnsi"/>
          <w:sz w:val="22"/>
          <w:szCs w:val="22"/>
          <w:lang w:val="it-IT"/>
        </w:rPr>
        <w:t>e cazul)</w:t>
      </w:r>
    </w:p>
    <w:tbl>
      <w:tblPr>
        <w:tblW w:w="0" w:type="auto"/>
        <w:tblInd w:w="4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111"/>
        <w:gridCol w:w="5528"/>
      </w:tblGrid>
      <w:tr w:rsidR="00AC1502" w:rsidRPr="00AC1502" w14:paraId="543B5CCD" w14:textId="77777777" w:rsidTr="004D0BDA">
        <w:trPr>
          <w:trHeight w:val="321"/>
        </w:trPr>
        <w:tc>
          <w:tcPr>
            <w:tcW w:w="4111" w:type="dxa"/>
            <w:shd w:val="clear" w:color="auto" w:fill="FFFFFF"/>
          </w:tcPr>
          <w:p w14:paraId="543BE9D5" w14:textId="77777777" w:rsidR="00755D78" w:rsidRPr="00AC1502" w:rsidRDefault="00755D78" w:rsidP="009B41A1">
            <w:pPr>
              <w:shd w:val="clear" w:color="auto" w:fill="FFFFFF"/>
              <w:autoSpaceDE w:val="0"/>
              <w:autoSpaceDN w:val="0"/>
              <w:adjustRightInd w:val="0"/>
              <w:rPr>
                <w:rFonts w:asciiTheme="minorHAnsi" w:eastAsia="Times New Roman" w:hAnsiTheme="minorHAnsi"/>
                <w:sz w:val="22"/>
                <w:szCs w:val="22"/>
                <w:lang w:val="it-IT"/>
              </w:rPr>
            </w:pPr>
            <w:r w:rsidRPr="00AC1502">
              <w:rPr>
                <w:rFonts w:asciiTheme="minorHAnsi" w:hAnsiTheme="minorHAnsi"/>
                <w:sz w:val="22"/>
                <w:szCs w:val="22"/>
                <w:lang w:val="it-IT"/>
              </w:rPr>
              <w:t>5.1. de desf</w:t>
            </w:r>
            <w:r w:rsidRPr="00AC1502">
              <w:rPr>
                <w:rFonts w:asciiTheme="minorHAnsi" w:eastAsia="Times New Roman" w:hAnsiTheme="minorHAnsi"/>
                <w:sz w:val="22"/>
                <w:szCs w:val="22"/>
                <w:lang w:val="it-IT"/>
              </w:rPr>
              <w:t>ăşurare a cursului</w:t>
            </w:r>
          </w:p>
        </w:tc>
        <w:tc>
          <w:tcPr>
            <w:tcW w:w="5528" w:type="dxa"/>
            <w:shd w:val="clear" w:color="auto" w:fill="FFFFFF"/>
          </w:tcPr>
          <w:p w14:paraId="19866773" w14:textId="52C93102" w:rsidR="00755D78" w:rsidRPr="00AC1502" w:rsidRDefault="00116398" w:rsidP="002F1E20">
            <w:pPr>
              <w:numPr>
                <w:ilvl w:val="0"/>
                <w:numId w:val="6"/>
              </w:numPr>
              <w:shd w:val="clear" w:color="auto" w:fill="FFFFFF"/>
              <w:autoSpaceDE w:val="0"/>
              <w:autoSpaceDN w:val="0"/>
              <w:adjustRightInd w:val="0"/>
              <w:jc w:val="both"/>
              <w:rPr>
                <w:rFonts w:asciiTheme="minorHAnsi" w:hAnsiTheme="minorHAnsi"/>
                <w:sz w:val="22"/>
                <w:szCs w:val="22"/>
                <w:lang w:val="it-IT"/>
              </w:rPr>
            </w:pPr>
            <w:r>
              <w:rPr>
                <w:rFonts w:asciiTheme="minorHAnsi" w:eastAsia="Times New Roman" w:hAnsiTheme="minorHAnsi"/>
                <w:sz w:val="22"/>
                <w:szCs w:val="22"/>
                <w:lang w:val="it-IT"/>
              </w:rPr>
              <w:t xml:space="preserve">Cluj-Napoca, Str. G. Bariţiu nr. 25 - </w:t>
            </w:r>
            <w:r w:rsidR="006C5A99" w:rsidRPr="00AC1502">
              <w:rPr>
                <w:rFonts w:asciiTheme="minorHAnsi" w:eastAsia="Times New Roman" w:hAnsiTheme="minorHAnsi"/>
                <w:sz w:val="22"/>
                <w:szCs w:val="22"/>
                <w:lang w:val="it-IT"/>
              </w:rPr>
              <w:t xml:space="preserve">Amfiteatru </w:t>
            </w:r>
            <w:r>
              <w:rPr>
                <w:rFonts w:asciiTheme="minorHAnsi" w:eastAsia="Times New Roman" w:hAnsiTheme="minorHAnsi"/>
                <w:sz w:val="22"/>
                <w:szCs w:val="22"/>
                <w:lang w:val="it-IT"/>
              </w:rPr>
              <w:t>CII, sala 129</w:t>
            </w:r>
          </w:p>
        </w:tc>
      </w:tr>
      <w:tr w:rsidR="00AC1502" w:rsidRPr="00AC1502" w14:paraId="398E6DC4" w14:textId="77777777" w:rsidTr="004D0BDA">
        <w:trPr>
          <w:trHeight w:val="660"/>
        </w:trPr>
        <w:tc>
          <w:tcPr>
            <w:tcW w:w="4111" w:type="dxa"/>
            <w:shd w:val="clear" w:color="auto" w:fill="FFFFFF"/>
          </w:tcPr>
          <w:p w14:paraId="0463FCE4" w14:textId="3FAD2A3D" w:rsidR="00755D78" w:rsidRPr="00AC1502" w:rsidRDefault="004E4E08" w:rsidP="009B41A1">
            <w:pPr>
              <w:shd w:val="clear" w:color="auto" w:fill="FFFFFF"/>
              <w:autoSpaceDE w:val="0"/>
              <w:autoSpaceDN w:val="0"/>
              <w:adjustRightInd w:val="0"/>
              <w:rPr>
                <w:rFonts w:asciiTheme="minorHAnsi" w:eastAsia="Times New Roman" w:hAnsiTheme="minorHAnsi"/>
                <w:sz w:val="22"/>
                <w:szCs w:val="22"/>
                <w:lang w:val="it-IT"/>
              </w:rPr>
            </w:pPr>
            <w:r w:rsidRPr="00F80B7B">
              <w:rPr>
                <w:rFonts w:asciiTheme="minorHAnsi" w:hAnsiTheme="minorHAnsi" w:cstheme="minorHAnsi"/>
                <w:sz w:val="22"/>
                <w:szCs w:val="22"/>
              </w:rPr>
              <w:t>5.2. de desf</w:t>
            </w:r>
            <w:r w:rsidRPr="00F80B7B">
              <w:rPr>
                <w:rFonts w:asciiTheme="minorHAnsi" w:eastAsia="Times New Roman" w:hAnsiTheme="minorHAnsi" w:cstheme="minorHAnsi"/>
                <w:sz w:val="22"/>
                <w:szCs w:val="22"/>
              </w:rPr>
              <w:t>ășurare a seminarului / laboratorului / proiectului</w:t>
            </w:r>
          </w:p>
        </w:tc>
        <w:tc>
          <w:tcPr>
            <w:tcW w:w="5528" w:type="dxa"/>
            <w:shd w:val="clear" w:color="auto" w:fill="FFFFFF"/>
          </w:tcPr>
          <w:p w14:paraId="0AE97732" w14:textId="70A82ECB" w:rsidR="00755D78" w:rsidRPr="00AC1502" w:rsidRDefault="00116398" w:rsidP="002F1E20">
            <w:pPr>
              <w:numPr>
                <w:ilvl w:val="0"/>
                <w:numId w:val="5"/>
              </w:numPr>
              <w:shd w:val="clear" w:color="auto" w:fill="FFFFFF"/>
              <w:autoSpaceDE w:val="0"/>
              <w:autoSpaceDN w:val="0"/>
              <w:adjustRightInd w:val="0"/>
              <w:jc w:val="both"/>
              <w:rPr>
                <w:rFonts w:asciiTheme="minorHAnsi" w:hAnsiTheme="minorHAnsi"/>
                <w:sz w:val="22"/>
                <w:szCs w:val="22"/>
                <w:lang w:val="es-ES"/>
              </w:rPr>
            </w:pPr>
            <w:r>
              <w:rPr>
                <w:rFonts w:asciiTheme="minorHAnsi" w:eastAsia="Times New Roman" w:hAnsiTheme="minorHAnsi"/>
                <w:sz w:val="22"/>
                <w:szCs w:val="22"/>
                <w:lang w:val="it-IT"/>
              </w:rPr>
              <w:t xml:space="preserve">Cluj-Napoca, Str. G. Bariţiu nr. 25- </w:t>
            </w:r>
            <w:r w:rsidRPr="00AC1502">
              <w:rPr>
                <w:rFonts w:asciiTheme="minorHAnsi" w:eastAsia="Times New Roman" w:hAnsiTheme="minorHAnsi"/>
                <w:sz w:val="22"/>
                <w:szCs w:val="22"/>
                <w:lang w:val="it-IT"/>
              </w:rPr>
              <w:t xml:space="preserve">Amfiteatru </w:t>
            </w:r>
            <w:r>
              <w:rPr>
                <w:rFonts w:asciiTheme="minorHAnsi" w:eastAsia="Times New Roman" w:hAnsiTheme="minorHAnsi"/>
                <w:sz w:val="22"/>
                <w:szCs w:val="22"/>
                <w:lang w:val="it-IT"/>
              </w:rPr>
              <w:t>CII, sala 129</w:t>
            </w:r>
          </w:p>
        </w:tc>
      </w:tr>
    </w:tbl>
    <w:p w14:paraId="2815BF50" w14:textId="77777777" w:rsidR="00D90C12" w:rsidRPr="00AC1502" w:rsidRDefault="00D90C12" w:rsidP="00EE0BA5">
      <w:pPr>
        <w:rPr>
          <w:rFonts w:asciiTheme="minorHAnsi" w:hAnsiTheme="minorHAnsi"/>
          <w:b/>
          <w:bCs/>
          <w:sz w:val="22"/>
          <w:szCs w:val="22"/>
          <w:lang w:val="es-ES"/>
        </w:rPr>
      </w:pPr>
    </w:p>
    <w:p w14:paraId="655921FF" w14:textId="77777777" w:rsidR="00D90C12" w:rsidRPr="00AC1502" w:rsidRDefault="00D90C12" w:rsidP="00EE0BA5">
      <w:pPr>
        <w:rPr>
          <w:rFonts w:asciiTheme="minorHAnsi" w:hAnsiTheme="minorHAnsi"/>
          <w:b/>
          <w:bCs/>
          <w:sz w:val="22"/>
          <w:szCs w:val="22"/>
          <w:lang w:val="es-ES"/>
        </w:rPr>
      </w:pPr>
    </w:p>
    <w:p w14:paraId="277A2DD9" w14:textId="77777777" w:rsidR="00973DB3" w:rsidRPr="00AC1502" w:rsidRDefault="00973DB3" w:rsidP="00EE0BA5">
      <w:pPr>
        <w:rPr>
          <w:rFonts w:asciiTheme="minorHAnsi" w:hAnsiTheme="minorHAnsi"/>
          <w:b/>
          <w:bCs/>
          <w:sz w:val="22"/>
          <w:szCs w:val="22"/>
          <w:lang w:val="es-ES"/>
        </w:rPr>
      </w:pPr>
    </w:p>
    <w:p w14:paraId="52CC6F1C" w14:textId="77777777" w:rsidR="00EE0BA5" w:rsidRPr="00AC1502" w:rsidRDefault="00EE0BA5" w:rsidP="00EE0BA5">
      <w:pPr>
        <w:rPr>
          <w:rFonts w:asciiTheme="minorHAnsi" w:hAnsiTheme="minorHAnsi"/>
          <w:b/>
          <w:bCs/>
          <w:sz w:val="22"/>
          <w:szCs w:val="22"/>
          <w:lang w:val="en-US"/>
        </w:rPr>
      </w:pPr>
      <w:r w:rsidRPr="00AC1502">
        <w:rPr>
          <w:rFonts w:asciiTheme="minorHAnsi" w:hAnsiTheme="minorHAnsi"/>
          <w:b/>
          <w:bCs/>
          <w:sz w:val="22"/>
          <w:szCs w:val="22"/>
          <w:lang w:val="en-US"/>
        </w:rPr>
        <w:lastRenderedPageBreak/>
        <w:t xml:space="preserve">6. </w:t>
      </w:r>
      <w:proofErr w:type="spellStart"/>
      <w:r w:rsidRPr="00AC1502">
        <w:rPr>
          <w:rFonts w:asciiTheme="minorHAnsi" w:hAnsiTheme="minorHAnsi"/>
          <w:b/>
          <w:bCs/>
          <w:sz w:val="22"/>
          <w:szCs w:val="22"/>
          <w:lang w:val="en-US"/>
        </w:rPr>
        <w:t>Competenţele</w:t>
      </w:r>
      <w:proofErr w:type="spellEnd"/>
      <w:r w:rsidRPr="00AC1502">
        <w:rPr>
          <w:rFonts w:asciiTheme="minorHAnsi" w:hAnsiTheme="minorHAnsi"/>
          <w:b/>
          <w:bCs/>
          <w:sz w:val="22"/>
          <w:szCs w:val="22"/>
          <w:lang w:val="en-US"/>
        </w:rPr>
        <w:t xml:space="preserve"> </w:t>
      </w:r>
      <w:proofErr w:type="spellStart"/>
      <w:r w:rsidRPr="00AC1502">
        <w:rPr>
          <w:rFonts w:asciiTheme="minorHAnsi" w:hAnsiTheme="minorHAnsi"/>
          <w:b/>
          <w:bCs/>
          <w:sz w:val="22"/>
          <w:szCs w:val="22"/>
          <w:lang w:val="en-US"/>
        </w:rPr>
        <w:t>specifice</w:t>
      </w:r>
      <w:proofErr w:type="spellEnd"/>
      <w:r w:rsidRPr="00AC1502">
        <w:rPr>
          <w:rFonts w:asciiTheme="minorHAnsi" w:hAnsiTheme="minorHAnsi"/>
          <w:b/>
          <w:bCs/>
          <w:sz w:val="22"/>
          <w:szCs w:val="22"/>
          <w:lang w:val="en-US"/>
        </w:rPr>
        <w:t xml:space="preserve"> </w:t>
      </w:r>
      <w:proofErr w:type="spellStart"/>
      <w:r w:rsidRPr="00AC1502">
        <w:rPr>
          <w:rFonts w:asciiTheme="minorHAnsi" w:hAnsiTheme="minorHAnsi"/>
          <w:b/>
          <w:bCs/>
          <w:sz w:val="22"/>
          <w:szCs w:val="22"/>
          <w:lang w:val="en-US"/>
        </w:rPr>
        <w:t>acumulate</w:t>
      </w:r>
      <w:proofErr w:type="spellEnd"/>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E0E0E0"/>
        <w:tblLook w:val="01E0" w:firstRow="1" w:lastRow="1" w:firstColumn="1" w:lastColumn="1" w:noHBand="0" w:noVBand="0"/>
      </w:tblPr>
      <w:tblGrid>
        <w:gridCol w:w="509"/>
        <w:gridCol w:w="8991"/>
      </w:tblGrid>
      <w:tr w:rsidR="00AC1502" w:rsidRPr="00AC1502" w14:paraId="45E2B353" w14:textId="77777777" w:rsidTr="004D0BDA">
        <w:trPr>
          <w:cantSplit/>
          <w:trHeight w:val="2573"/>
        </w:trPr>
        <w:tc>
          <w:tcPr>
            <w:tcW w:w="509" w:type="dxa"/>
            <w:shd w:val="clear" w:color="auto" w:fill="E0E0E0"/>
            <w:textDirection w:val="btLr"/>
          </w:tcPr>
          <w:p w14:paraId="07CF6310" w14:textId="77777777" w:rsidR="00EE0BA5" w:rsidRPr="00AC1502" w:rsidRDefault="00E7567A" w:rsidP="003C3715">
            <w:pPr>
              <w:ind w:left="113" w:right="113"/>
              <w:rPr>
                <w:rFonts w:asciiTheme="minorHAnsi" w:hAnsiTheme="minorHAnsi"/>
                <w:sz w:val="22"/>
                <w:szCs w:val="22"/>
                <w:lang w:val="en-US"/>
              </w:rPr>
            </w:pPr>
            <w:proofErr w:type="spellStart"/>
            <w:r w:rsidRPr="00AC1502">
              <w:rPr>
                <w:rFonts w:asciiTheme="minorHAnsi" w:hAnsiTheme="minorHAnsi"/>
                <w:sz w:val="22"/>
                <w:szCs w:val="22"/>
                <w:lang w:val="en-US"/>
              </w:rPr>
              <w:t>Competenţe</w:t>
            </w:r>
            <w:proofErr w:type="spellEnd"/>
            <w:r w:rsidRPr="00AC1502">
              <w:rPr>
                <w:rFonts w:asciiTheme="minorHAnsi" w:hAnsiTheme="minorHAnsi"/>
                <w:sz w:val="22"/>
                <w:szCs w:val="22"/>
                <w:lang w:val="en-US"/>
              </w:rPr>
              <w:t xml:space="preserve"> </w:t>
            </w:r>
            <w:proofErr w:type="spellStart"/>
            <w:r w:rsidRPr="00AC1502">
              <w:rPr>
                <w:rFonts w:asciiTheme="minorHAnsi" w:hAnsiTheme="minorHAnsi"/>
                <w:sz w:val="22"/>
                <w:szCs w:val="22"/>
                <w:lang w:val="en-US"/>
              </w:rPr>
              <w:t>profesionale</w:t>
            </w:r>
            <w:proofErr w:type="spellEnd"/>
          </w:p>
        </w:tc>
        <w:tc>
          <w:tcPr>
            <w:tcW w:w="9130" w:type="dxa"/>
            <w:shd w:val="clear" w:color="auto" w:fill="E0E0E0"/>
          </w:tcPr>
          <w:p w14:paraId="6C346037" w14:textId="77777777" w:rsidR="00E8351C" w:rsidRPr="00E8351C" w:rsidRDefault="00E8351C" w:rsidP="00E8351C">
            <w:pPr>
              <w:pStyle w:val="Heading9"/>
              <w:ind w:left="283" w:hanging="113"/>
              <w:rPr>
                <w:rFonts w:asciiTheme="minorHAnsi" w:hAnsiTheme="minorHAnsi" w:cstheme="minorHAnsi"/>
                <w:i w:val="0"/>
                <w:iCs w:val="0"/>
                <w:sz w:val="22"/>
                <w:szCs w:val="22"/>
                <w:lang w:val="pt-BR"/>
              </w:rPr>
            </w:pPr>
            <w:r w:rsidRPr="00E8351C">
              <w:rPr>
                <w:rFonts w:asciiTheme="minorHAnsi" w:hAnsiTheme="minorHAnsi" w:cstheme="minorHAnsi"/>
                <w:i w:val="0"/>
                <w:iCs w:val="0"/>
                <w:sz w:val="22"/>
                <w:szCs w:val="22"/>
                <w:lang w:val="pt-BR"/>
              </w:rPr>
              <w:t>C1. Aplică competențe de calcul numeric.</w:t>
            </w:r>
          </w:p>
          <w:p w14:paraId="570D7945" w14:textId="77777777" w:rsidR="00E8351C" w:rsidRPr="00E8351C" w:rsidRDefault="00E8351C" w:rsidP="00E8351C">
            <w:pPr>
              <w:pStyle w:val="Heading9"/>
              <w:ind w:left="283" w:hanging="113"/>
              <w:rPr>
                <w:rFonts w:asciiTheme="minorHAnsi" w:hAnsiTheme="minorHAnsi" w:cstheme="minorHAnsi"/>
                <w:i w:val="0"/>
                <w:iCs w:val="0"/>
                <w:sz w:val="22"/>
                <w:szCs w:val="22"/>
                <w:lang w:val="pt-BR"/>
              </w:rPr>
            </w:pPr>
            <w:r w:rsidRPr="00E8351C">
              <w:rPr>
                <w:rFonts w:asciiTheme="minorHAnsi" w:hAnsiTheme="minorHAnsi" w:cstheme="minorHAnsi"/>
                <w:i w:val="0"/>
                <w:iCs w:val="0"/>
                <w:sz w:val="22"/>
                <w:szCs w:val="22"/>
                <w:lang w:val="pt-BR"/>
              </w:rPr>
              <w:t>C9. Definește cerințe tehnice.</w:t>
            </w:r>
          </w:p>
          <w:p w14:paraId="76462B38" w14:textId="77777777" w:rsidR="00E8351C" w:rsidRPr="00E8351C" w:rsidRDefault="00E8351C" w:rsidP="00E8351C">
            <w:pPr>
              <w:pStyle w:val="Heading9"/>
              <w:ind w:left="283" w:hanging="113"/>
              <w:rPr>
                <w:rFonts w:asciiTheme="minorHAnsi" w:hAnsiTheme="minorHAnsi" w:cstheme="minorHAnsi"/>
                <w:i w:val="0"/>
                <w:iCs w:val="0"/>
                <w:sz w:val="22"/>
                <w:szCs w:val="22"/>
                <w:lang w:val="pt-BR"/>
              </w:rPr>
            </w:pPr>
            <w:r w:rsidRPr="00E8351C">
              <w:rPr>
                <w:rFonts w:asciiTheme="minorHAnsi" w:hAnsiTheme="minorHAnsi" w:cstheme="minorHAnsi"/>
                <w:i w:val="0"/>
                <w:iCs w:val="0"/>
                <w:sz w:val="22"/>
                <w:szCs w:val="22"/>
                <w:lang w:val="pt-BR"/>
              </w:rPr>
              <w:t>C11. Efectuează analiza riscurilor.</w:t>
            </w:r>
          </w:p>
          <w:p w14:paraId="5BE6E270" w14:textId="77777777" w:rsidR="00E8351C" w:rsidRPr="00E8351C" w:rsidRDefault="00E8351C" w:rsidP="00E8351C">
            <w:pPr>
              <w:pStyle w:val="Heading9"/>
              <w:ind w:left="283" w:hanging="113"/>
              <w:rPr>
                <w:rFonts w:asciiTheme="minorHAnsi" w:hAnsiTheme="minorHAnsi" w:cstheme="minorHAnsi"/>
                <w:i w:val="0"/>
                <w:iCs w:val="0"/>
                <w:sz w:val="22"/>
                <w:szCs w:val="22"/>
                <w:lang w:val="pt-BR"/>
              </w:rPr>
            </w:pPr>
            <w:r w:rsidRPr="00E8351C">
              <w:rPr>
                <w:rFonts w:asciiTheme="minorHAnsi" w:hAnsiTheme="minorHAnsi" w:cstheme="minorHAnsi"/>
                <w:i w:val="0"/>
                <w:iCs w:val="0"/>
                <w:sz w:val="22"/>
                <w:szCs w:val="22"/>
                <w:lang w:val="pt-BR"/>
              </w:rPr>
              <w:t>C12. Efectuează cercetare științifică.</w:t>
            </w:r>
          </w:p>
          <w:p w14:paraId="19E3ACBF" w14:textId="77777777" w:rsidR="00E8351C" w:rsidRPr="00E8351C" w:rsidRDefault="00E8351C" w:rsidP="00E8351C">
            <w:pPr>
              <w:pStyle w:val="Heading9"/>
              <w:ind w:left="283" w:hanging="113"/>
              <w:rPr>
                <w:rFonts w:asciiTheme="minorHAnsi" w:hAnsiTheme="minorHAnsi" w:cstheme="minorHAnsi"/>
                <w:i w:val="0"/>
                <w:iCs w:val="0"/>
                <w:sz w:val="22"/>
                <w:szCs w:val="22"/>
                <w:lang w:val="pt-BR"/>
              </w:rPr>
            </w:pPr>
            <w:r w:rsidRPr="00E8351C">
              <w:rPr>
                <w:rFonts w:asciiTheme="minorHAnsi" w:hAnsiTheme="minorHAnsi" w:cstheme="minorHAnsi"/>
                <w:i w:val="0"/>
                <w:iCs w:val="0"/>
                <w:sz w:val="22"/>
                <w:szCs w:val="22"/>
                <w:lang w:val="pt-BR"/>
              </w:rPr>
              <w:t>C13. Elaborează previziuni statistice.</w:t>
            </w:r>
          </w:p>
          <w:p w14:paraId="5BC6E72D" w14:textId="77777777" w:rsidR="00E8351C" w:rsidRPr="00E8351C" w:rsidRDefault="00E8351C" w:rsidP="00E8351C">
            <w:pPr>
              <w:pStyle w:val="Heading9"/>
              <w:ind w:left="283" w:hanging="113"/>
              <w:rPr>
                <w:rFonts w:asciiTheme="minorHAnsi" w:hAnsiTheme="minorHAnsi" w:cstheme="minorHAnsi"/>
                <w:i w:val="0"/>
                <w:iCs w:val="0"/>
                <w:sz w:val="22"/>
                <w:szCs w:val="22"/>
                <w:lang w:val="pt-BR"/>
              </w:rPr>
            </w:pPr>
            <w:r w:rsidRPr="00E8351C">
              <w:rPr>
                <w:rFonts w:asciiTheme="minorHAnsi" w:hAnsiTheme="minorHAnsi" w:cstheme="minorHAnsi"/>
                <w:i w:val="0"/>
                <w:iCs w:val="0"/>
                <w:sz w:val="22"/>
                <w:szCs w:val="22"/>
                <w:lang w:val="pt-BR"/>
              </w:rPr>
              <w:t>C16. Examinează principii tehnice.</w:t>
            </w:r>
          </w:p>
          <w:p w14:paraId="1CE57E2D" w14:textId="77777777" w:rsidR="00E8351C" w:rsidRPr="00E8351C" w:rsidRDefault="00E8351C" w:rsidP="00E8351C">
            <w:pPr>
              <w:pStyle w:val="Heading9"/>
              <w:ind w:left="283" w:hanging="113"/>
              <w:rPr>
                <w:rFonts w:asciiTheme="minorHAnsi" w:hAnsiTheme="minorHAnsi" w:cstheme="minorHAnsi"/>
                <w:i w:val="0"/>
                <w:iCs w:val="0"/>
                <w:sz w:val="22"/>
                <w:szCs w:val="22"/>
                <w:lang w:val="pt-BR"/>
              </w:rPr>
            </w:pPr>
            <w:r w:rsidRPr="00E8351C">
              <w:rPr>
                <w:rFonts w:asciiTheme="minorHAnsi" w:hAnsiTheme="minorHAnsi" w:cstheme="minorHAnsi"/>
                <w:i w:val="0"/>
                <w:iCs w:val="0"/>
                <w:sz w:val="22"/>
                <w:szCs w:val="22"/>
                <w:lang w:val="pt-BR"/>
              </w:rPr>
              <w:t>C18. Folosește instrumentele de măsură.</w:t>
            </w:r>
          </w:p>
          <w:p w14:paraId="78C1B713" w14:textId="77777777" w:rsidR="00E8351C" w:rsidRPr="00D3475C" w:rsidRDefault="00E8351C" w:rsidP="00E8351C">
            <w:pPr>
              <w:pStyle w:val="Heading9"/>
              <w:ind w:left="283" w:hanging="113"/>
              <w:rPr>
                <w:rFonts w:asciiTheme="minorHAnsi" w:hAnsiTheme="minorHAnsi" w:cstheme="minorHAnsi"/>
                <w:i w:val="0"/>
                <w:iCs w:val="0"/>
                <w:sz w:val="22"/>
                <w:szCs w:val="22"/>
                <w:lang w:val="pt-BR"/>
              </w:rPr>
            </w:pPr>
            <w:r w:rsidRPr="00D3475C">
              <w:rPr>
                <w:rFonts w:asciiTheme="minorHAnsi" w:hAnsiTheme="minorHAnsi" w:cstheme="minorHAnsi"/>
                <w:i w:val="0"/>
                <w:iCs w:val="0"/>
                <w:sz w:val="22"/>
                <w:szCs w:val="22"/>
                <w:lang w:val="pt-BR"/>
              </w:rPr>
              <w:t>C21. Gestionează date în domeniul cercetării.</w:t>
            </w:r>
          </w:p>
          <w:p w14:paraId="24E0BCB7" w14:textId="77777777" w:rsidR="00E8351C" w:rsidRPr="00E8351C" w:rsidRDefault="00E8351C" w:rsidP="00E8351C">
            <w:pPr>
              <w:pStyle w:val="Heading9"/>
              <w:ind w:left="283" w:hanging="113"/>
              <w:rPr>
                <w:rFonts w:asciiTheme="minorHAnsi" w:hAnsiTheme="minorHAnsi" w:cstheme="minorHAnsi"/>
                <w:i w:val="0"/>
                <w:iCs w:val="0"/>
                <w:sz w:val="22"/>
                <w:szCs w:val="22"/>
                <w:lang w:val="pt-BR"/>
              </w:rPr>
            </w:pPr>
            <w:r w:rsidRPr="00E8351C">
              <w:rPr>
                <w:rFonts w:asciiTheme="minorHAnsi" w:hAnsiTheme="minorHAnsi" w:cstheme="minorHAnsi"/>
                <w:i w:val="0"/>
                <w:iCs w:val="0"/>
                <w:sz w:val="22"/>
                <w:szCs w:val="22"/>
                <w:lang w:val="pt-BR"/>
              </w:rPr>
              <w:t>C23. Gestionează proiecte de inginerie.</w:t>
            </w:r>
          </w:p>
          <w:p w14:paraId="14CE9771" w14:textId="77777777" w:rsidR="00E8351C" w:rsidRPr="00E8351C" w:rsidRDefault="00E8351C" w:rsidP="00E8351C">
            <w:pPr>
              <w:pStyle w:val="Heading9"/>
              <w:ind w:left="283" w:hanging="113"/>
              <w:rPr>
                <w:rFonts w:asciiTheme="minorHAnsi" w:hAnsiTheme="minorHAnsi" w:cstheme="minorHAnsi"/>
                <w:i w:val="0"/>
                <w:iCs w:val="0"/>
                <w:sz w:val="22"/>
                <w:szCs w:val="22"/>
                <w:lang w:val="pt-BR"/>
              </w:rPr>
            </w:pPr>
            <w:r w:rsidRPr="00E8351C">
              <w:rPr>
                <w:rFonts w:asciiTheme="minorHAnsi" w:hAnsiTheme="minorHAnsi" w:cstheme="minorHAnsi"/>
                <w:i w:val="0"/>
                <w:iCs w:val="0"/>
                <w:sz w:val="22"/>
                <w:szCs w:val="22"/>
                <w:lang w:val="pt-BR"/>
              </w:rPr>
              <w:t>C27. Întocmește rapoarte de lucru.</w:t>
            </w:r>
          </w:p>
          <w:p w14:paraId="5F2A9B04" w14:textId="77777777" w:rsidR="00E8351C" w:rsidRPr="00E8351C" w:rsidRDefault="00E8351C" w:rsidP="00E8351C">
            <w:pPr>
              <w:pStyle w:val="Heading9"/>
              <w:ind w:left="283" w:hanging="113"/>
              <w:rPr>
                <w:rFonts w:asciiTheme="minorHAnsi" w:hAnsiTheme="minorHAnsi" w:cstheme="minorHAnsi"/>
                <w:i w:val="0"/>
                <w:iCs w:val="0"/>
                <w:sz w:val="22"/>
                <w:szCs w:val="22"/>
                <w:lang w:val="pt-BR"/>
              </w:rPr>
            </w:pPr>
            <w:r w:rsidRPr="00E8351C">
              <w:rPr>
                <w:rFonts w:asciiTheme="minorHAnsi" w:hAnsiTheme="minorHAnsi" w:cstheme="minorHAnsi"/>
                <w:i w:val="0"/>
                <w:iCs w:val="0"/>
                <w:sz w:val="22"/>
                <w:szCs w:val="22"/>
                <w:lang w:val="pt-BR"/>
              </w:rPr>
              <w:t>C30. Monitorizează șantierul și comportarea construcțiilor.</w:t>
            </w:r>
          </w:p>
          <w:p w14:paraId="42314EEC" w14:textId="77777777" w:rsidR="00E8351C" w:rsidRPr="00E8351C" w:rsidRDefault="00E8351C" w:rsidP="00E8351C">
            <w:pPr>
              <w:pStyle w:val="Heading9"/>
              <w:ind w:left="283" w:hanging="113"/>
              <w:rPr>
                <w:rFonts w:asciiTheme="minorHAnsi" w:hAnsiTheme="minorHAnsi" w:cstheme="minorHAnsi"/>
                <w:i w:val="0"/>
                <w:iCs w:val="0"/>
                <w:sz w:val="22"/>
                <w:szCs w:val="22"/>
                <w:lang w:val="pt-BR"/>
              </w:rPr>
            </w:pPr>
            <w:r w:rsidRPr="00E8351C">
              <w:rPr>
                <w:rFonts w:asciiTheme="minorHAnsi" w:hAnsiTheme="minorHAnsi" w:cstheme="minorHAnsi"/>
                <w:i w:val="0"/>
                <w:iCs w:val="0"/>
                <w:sz w:val="22"/>
                <w:szCs w:val="22"/>
                <w:lang w:val="pt-BR"/>
              </w:rPr>
              <w:t>C34. Pregătește rapoarte științifice.</w:t>
            </w:r>
          </w:p>
          <w:p w14:paraId="3764A349" w14:textId="77777777" w:rsidR="00E8351C" w:rsidRPr="00E8351C" w:rsidRDefault="00E8351C" w:rsidP="00E8351C">
            <w:pPr>
              <w:pStyle w:val="Heading9"/>
              <w:ind w:left="283" w:hanging="113"/>
              <w:rPr>
                <w:rFonts w:asciiTheme="minorHAnsi" w:hAnsiTheme="minorHAnsi" w:cstheme="minorHAnsi"/>
                <w:i w:val="0"/>
                <w:iCs w:val="0"/>
                <w:sz w:val="22"/>
                <w:szCs w:val="22"/>
                <w:lang w:val="pt-BR"/>
              </w:rPr>
            </w:pPr>
            <w:r w:rsidRPr="00E8351C">
              <w:rPr>
                <w:rFonts w:asciiTheme="minorHAnsi" w:hAnsiTheme="minorHAnsi" w:cstheme="minorHAnsi"/>
                <w:i w:val="0"/>
                <w:iCs w:val="0"/>
                <w:sz w:val="22"/>
                <w:szCs w:val="22"/>
                <w:lang w:val="pt-BR"/>
              </w:rPr>
              <w:t>C38. Redactează rapoarte tehnice.</w:t>
            </w:r>
          </w:p>
          <w:p w14:paraId="61F379A5" w14:textId="77777777" w:rsidR="00E8351C" w:rsidRPr="00E8351C" w:rsidRDefault="00E8351C" w:rsidP="00E8351C">
            <w:pPr>
              <w:pStyle w:val="Heading9"/>
              <w:ind w:left="283" w:hanging="113"/>
              <w:rPr>
                <w:rFonts w:asciiTheme="minorHAnsi" w:hAnsiTheme="minorHAnsi" w:cstheme="minorHAnsi"/>
                <w:i w:val="0"/>
                <w:iCs w:val="0"/>
                <w:sz w:val="22"/>
                <w:szCs w:val="22"/>
                <w:lang w:val="pt-BR"/>
              </w:rPr>
            </w:pPr>
            <w:r w:rsidRPr="00E8351C">
              <w:rPr>
                <w:rFonts w:asciiTheme="minorHAnsi" w:hAnsiTheme="minorHAnsi" w:cstheme="minorHAnsi"/>
                <w:i w:val="0"/>
                <w:iCs w:val="0"/>
                <w:sz w:val="22"/>
                <w:szCs w:val="22"/>
                <w:lang w:val="pt-BR"/>
              </w:rPr>
              <w:t>C40. Sintetizează informații.</w:t>
            </w:r>
          </w:p>
          <w:p w14:paraId="7CBA5FF6" w14:textId="77777777" w:rsidR="00E8351C" w:rsidRPr="00E8351C" w:rsidRDefault="00E8351C" w:rsidP="00E8351C">
            <w:pPr>
              <w:pStyle w:val="Heading9"/>
              <w:ind w:left="283" w:hanging="113"/>
              <w:rPr>
                <w:rFonts w:asciiTheme="minorHAnsi" w:hAnsiTheme="minorHAnsi" w:cstheme="minorHAnsi"/>
                <w:i w:val="0"/>
                <w:iCs w:val="0"/>
                <w:sz w:val="22"/>
                <w:szCs w:val="22"/>
                <w:lang w:val="pt-BR"/>
              </w:rPr>
            </w:pPr>
            <w:r w:rsidRPr="00E8351C">
              <w:rPr>
                <w:rFonts w:asciiTheme="minorHAnsi" w:hAnsiTheme="minorHAnsi" w:cstheme="minorHAnsi"/>
                <w:i w:val="0"/>
                <w:iCs w:val="0"/>
                <w:sz w:val="22"/>
                <w:szCs w:val="22"/>
                <w:lang w:val="pt-BR"/>
              </w:rPr>
              <w:t>C44. Utilizează software CAD.</w:t>
            </w:r>
          </w:p>
          <w:p w14:paraId="3A1800C7" w14:textId="48FEA460" w:rsidR="003E5614" w:rsidRPr="00E8351C" w:rsidRDefault="00E8351C" w:rsidP="00E8351C">
            <w:pPr>
              <w:pStyle w:val="Heading9"/>
              <w:ind w:left="283" w:hanging="113"/>
              <w:jc w:val="left"/>
              <w:rPr>
                <w:rFonts w:asciiTheme="minorHAnsi" w:hAnsiTheme="minorHAnsi" w:cstheme="minorHAnsi"/>
                <w:b/>
                <w:bCs/>
                <w:i w:val="0"/>
                <w:iCs w:val="0"/>
                <w:sz w:val="22"/>
                <w:szCs w:val="22"/>
                <w:lang w:val="ro-RO"/>
              </w:rPr>
            </w:pPr>
            <w:r w:rsidRPr="00E8351C">
              <w:rPr>
                <w:rFonts w:asciiTheme="minorHAnsi" w:hAnsiTheme="minorHAnsi" w:cstheme="minorHAnsi"/>
                <w:i w:val="0"/>
                <w:iCs w:val="0"/>
                <w:sz w:val="22"/>
                <w:szCs w:val="22"/>
                <w:lang w:val="pt-BR"/>
              </w:rPr>
              <w:t>C46. Utilizează software pentru prelucrarea și integrarea datelor digitale aferente monitorizării structurale.</w:t>
            </w:r>
          </w:p>
        </w:tc>
      </w:tr>
      <w:tr w:rsidR="00AC1502" w:rsidRPr="00AC1502" w14:paraId="7EB93BBA" w14:textId="77777777" w:rsidTr="004D0BDA">
        <w:trPr>
          <w:cantSplit/>
          <w:trHeight w:val="2396"/>
        </w:trPr>
        <w:tc>
          <w:tcPr>
            <w:tcW w:w="509" w:type="dxa"/>
            <w:shd w:val="clear" w:color="auto" w:fill="E0E0E0"/>
            <w:textDirection w:val="btLr"/>
          </w:tcPr>
          <w:p w14:paraId="2506599C" w14:textId="77777777" w:rsidR="00EE0BA5" w:rsidRPr="00AC1502" w:rsidRDefault="00EE0BA5" w:rsidP="003C3715">
            <w:pPr>
              <w:ind w:left="113" w:right="113"/>
              <w:rPr>
                <w:rFonts w:asciiTheme="minorHAnsi" w:hAnsiTheme="minorHAnsi"/>
                <w:sz w:val="22"/>
                <w:szCs w:val="22"/>
              </w:rPr>
            </w:pPr>
            <w:proofErr w:type="spellStart"/>
            <w:r w:rsidRPr="00AC1502">
              <w:rPr>
                <w:rFonts w:asciiTheme="minorHAnsi" w:hAnsiTheme="minorHAnsi"/>
                <w:sz w:val="22"/>
                <w:szCs w:val="22"/>
              </w:rPr>
              <w:t>Competenţe</w:t>
            </w:r>
            <w:proofErr w:type="spellEnd"/>
            <w:r w:rsidRPr="00AC1502">
              <w:rPr>
                <w:rFonts w:asciiTheme="minorHAnsi" w:hAnsiTheme="minorHAnsi"/>
                <w:sz w:val="22"/>
                <w:szCs w:val="22"/>
              </w:rPr>
              <w:t xml:space="preserve"> transversale</w:t>
            </w:r>
          </w:p>
        </w:tc>
        <w:tc>
          <w:tcPr>
            <w:tcW w:w="9130" w:type="dxa"/>
            <w:shd w:val="clear" w:color="auto" w:fill="E0E0E0"/>
          </w:tcPr>
          <w:p w14:paraId="5C985DAA" w14:textId="77777777" w:rsidR="00116398" w:rsidRPr="005D7749" w:rsidRDefault="00116398" w:rsidP="00116398">
            <w:pPr>
              <w:pStyle w:val="Heading9"/>
              <w:ind w:left="283" w:hanging="113"/>
              <w:jc w:val="left"/>
              <w:rPr>
                <w:rFonts w:asciiTheme="minorHAnsi" w:hAnsiTheme="minorHAnsi" w:cstheme="minorHAnsi"/>
                <w:b/>
                <w:bCs/>
                <w:i w:val="0"/>
                <w:iCs w:val="0"/>
                <w:sz w:val="22"/>
                <w:szCs w:val="22"/>
                <w:lang w:val="ro-RO"/>
              </w:rPr>
            </w:pPr>
            <w:r w:rsidRPr="005D7749">
              <w:rPr>
                <w:rFonts w:asciiTheme="minorHAnsi" w:hAnsiTheme="minorHAnsi" w:cstheme="minorHAnsi"/>
                <w:b/>
                <w:bCs/>
                <w:i w:val="0"/>
                <w:iCs w:val="0"/>
                <w:sz w:val="22"/>
                <w:szCs w:val="22"/>
                <w:lang w:val="ro-RO"/>
              </w:rPr>
              <w:t>COMPETENTE TRANSVERSALE</w:t>
            </w:r>
          </w:p>
          <w:p w14:paraId="3627DD1B" w14:textId="77777777" w:rsidR="00E8351C" w:rsidRPr="00E8351C" w:rsidRDefault="00E8351C" w:rsidP="00E8351C">
            <w:pPr>
              <w:pStyle w:val="Heading9"/>
              <w:ind w:left="283" w:hanging="113"/>
              <w:rPr>
                <w:rFonts w:asciiTheme="minorHAnsi" w:hAnsiTheme="minorHAnsi" w:cstheme="minorHAnsi"/>
                <w:i w:val="0"/>
                <w:iCs w:val="0"/>
                <w:sz w:val="22"/>
                <w:szCs w:val="22"/>
                <w:lang w:val="ro-RO"/>
              </w:rPr>
            </w:pPr>
            <w:r w:rsidRPr="00E8351C">
              <w:rPr>
                <w:rFonts w:asciiTheme="minorHAnsi" w:hAnsiTheme="minorHAnsi" w:cstheme="minorHAnsi"/>
                <w:i w:val="0"/>
                <w:iCs w:val="0"/>
                <w:sz w:val="22"/>
                <w:szCs w:val="22"/>
                <w:lang w:val="ro-RO"/>
              </w:rPr>
              <w:t>CT1. Dă dovadă de inițiativă.</w:t>
            </w:r>
          </w:p>
          <w:p w14:paraId="45FF0788" w14:textId="77777777" w:rsidR="00E8351C" w:rsidRPr="00E8351C" w:rsidRDefault="00E8351C" w:rsidP="00E8351C">
            <w:pPr>
              <w:pStyle w:val="Heading9"/>
              <w:ind w:left="283" w:hanging="113"/>
              <w:rPr>
                <w:rFonts w:asciiTheme="minorHAnsi" w:hAnsiTheme="minorHAnsi" w:cstheme="minorHAnsi"/>
                <w:i w:val="0"/>
                <w:iCs w:val="0"/>
                <w:sz w:val="22"/>
                <w:szCs w:val="22"/>
                <w:lang w:val="ro-RO"/>
              </w:rPr>
            </w:pPr>
            <w:r w:rsidRPr="00E8351C">
              <w:rPr>
                <w:rFonts w:asciiTheme="minorHAnsi" w:hAnsiTheme="minorHAnsi" w:cstheme="minorHAnsi"/>
                <w:i w:val="0"/>
                <w:iCs w:val="0"/>
                <w:sz w:val="22"/>
                <w:szCs w:val="22"/>
                <w:lang w:val="ro-RO"/>
              </w:rPr>
              <w:t>CT2. Își asumă responsabilitatea profesională în monitorizarea și evaluarea siguranței structurilor.</w:t>
            </w:r>
          </w:p>
          <w:p w14:paraId="5C77635E" w14:textId="77777777" w:rsidR="00E8351C" w:rsidRPr="00E8351C" w:rsidRDefault="00E8351C" w:rsidP="00E8351C">
            <w:pPr>
              <w:pStyle w:val="Heading9"/>
              <w:ind w:left="283" w:hanging="113"/>
              <w:rPr>
                <w:rFonts w:asciiTheme="minorHAnsi" w:hAnsiTheme="minorHAnsi" w:cstheme="minorHAnsi"/>
                <w:i w:val="0"/>
                <w:iCs w:val="0"/>
                <w:sz w:val="22"/>
                <w:szCs w:val="22"/>
                <w:lang w:val="ro-RO"/>
              </w:rPr>
            </w:pPr>
            <w:r w:rsidRPr="00E8351C">
              <w:rPr>
                <w:rFonts w:asciiTheme="minorHAnsi" w:hAnsiTheme="minorHAnsi" w:cstheme="minorHAnsi"/>
                <w:i w:val="0"/>
                <w:iCs w:val="0"/>
                <w:sz w:val="22"/>
                <w:szCs w:val="22"/>
                <w:lang w:val="ro-RO"/>
              </w:rPr>
              <w:t>CT3. Gândește analitic.</w:t>
            </w:r>
          </w:p>
          <w:p w14:paraId="0E774784" w14:textId="77777777" w:rsidR="00E8351C" w:rsidRPr="00E8351C" w:rsidRDefault="00E8351C" w:rsidP="00E8351C">
            <w:pPr>
              <w:pStyle w:val="Heading9"/>
              <w:ind w:left="283" w:hanging="113"/>
              <w:rPr>
                <w:rFonts w:asciiTheme="minorHAnsi" w:hAnsiTheme="minorHAnsi" w:cstheme="minorHAnsi"/>
                <w:i w:val="0"/>
                <w:iCs w:val="0"/>
                <w:sz w:val="22"/>
                <w:szCs w:val="22"/>
                <w:lang w:val="ro-RO"/>
              </w:rPr>
            </w:pPr>
            <w:r w:rsidRPr="00E8351C">
              <w:rPr>
                <w:rFonts w:asciiTheme="minorHAnsi" w:hAnsiTheme="minorHAnsi" w:cstheme="minorHAnsi"/>
                <w:i w:val="0"/>
                <w:iCs w:val="0"/>
                <w:sz w:val="22"/>
                <w:szCs w:val="22"/>
                <w:lang w:val="ro-RO"/>
              </w:rPr>
              <w:t>CT4. Lucrează în echipe multidisciplinare.</w:t>
            </w:r>
          </w:p>
          <w:p w14:paraId="2DD02987" w14:textId="77777777" w:rsidR="00E8351C" w:rsidRPr="00E8351C" w:rsidRDefault="00E8351C" w:rsidP="00E8351C">
            <w:pPr>
              <w:pStyle w:val="Heading9"/>
              <w:ind w:left="283" w:hanging="113"/>
              <w:rPr>
                <w:rFonts w:asciiTheme="minorHAnsi" w:hAnsiTheme="minorHAnsi" w:cstheme="minorHAnsi"/>
                <w:i w:val="0"/>
                <w:iCs w:val="0"/>
                <w:sz w:val="22"/>
                <w:szCs w:val="22"/>
                <w:lang w:val="ro-RO"/>
              </w:rPr>
            </w:pPr>
            <w:r w:rsidRPr="00E8351C">
              <w:rPr>
                <w:rFonts w:asciiTheme="minorHAnsi" w:hAnsiTheme="minorHAnsi" w:cstheme="minorHAnsi"/>
                <w:i w:val="0"/>
                <w:iCs w:val="0"/>
                <w:sz w:val="22"/>
                <w:szCs w:val="22"/>
                <w:lang w:val="ro-RO"/>
              </w:rPr>
              <w:t>CT5. Gândește critic și interpretează rezultatele experimentale.</w:t>
            </w:r>
          </w:p>
          <w:p w14:paraId="7FA88312" w14:textId="4C795E9C" w:rsidR="00EE0BA5" w:rsidRPr="00E8351C" w:rsidRDefault="00E8351C" w:rsidP="00E8351C">
            <w:pPr>
              <w:rPr>
                <w:rFonts w:asciiTheme="minorHAnsi" w:hAnsiTheme="minorHAnsi"/>
                <w:sz w:val="22"/>
                <w:szCs w:val="22"/>
                <w:lang w:val="pt-BR"/>
              </w:rPr>
            </w:pPr>
            <w:r>
              <w:rPr>
                <w:rFonts w:asciiTheme="minorHAnsi" w:hAnsiTheme="minorHAnsi" w:cstheme="minorHAnsi"/>
                <w:sz w:val="22"/>
                <w:szCs w:val="22"/>
              </w:rPr>
              <w:t xml:space="preserve">   </w:t>
            </w:r>
            <w:r w:rsidRPr="00E8351C">
              <w:rPr>
                <w:rFonts w:asciiTheme="minorHAnsi" w:hAnsiTheme="minorHAnsi" w:cstheme="minorHAnsi"/>
                <w:sz w:val="22"/>
                <w:szCs w:val="22"/>
              </w:rPr>
              <w:t>CT6. Soluționează probleme complexe utilizând tehnologii digitale și metode moderne de investigare.</w:t>
            </w:r>
          </w:p>
        </w:tc>
      </w:tr>
    </w:tbl>
    <w:p w14:paraId="233547E2" w14:textId="77777777" w:rsidR="00EE0BA5" w:rsidRDefault="00EE0BA5" w:rsidP="00EE0BA5">
      <w:pPr>
        <w:rPr>
          <w:rFonts w:asciiTheme="minorHAnsi" w:hAnsiTheme="minorHAnsi"/>
          <w:sz w:val="22"/>
          <w:szCs w:val="22"/>
        </w:rPr>
      </w:pPr>
    </w:p>
    <w:p w14:paraId="60292367" w14:textId="77777777" w:rsidR="00F2511E" w:rsidRPr="00F80B7B" w:rsidRDefault="00F2511E" w:rsidP="00F2511E">
      <w:pPr>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7. Rezultatele așteptate ale învățării</w:t>
      </w:r>
    </w:p>
    <w:tbl>
      <w:tblPr>
        <w:tblStyle w:val="TableGrid"/>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4A0" w:firstRow="1" w:lastRow="0" w:firstColumn="1" w:lastColumn="0" w:noHBand="0" w:noVBand="1"/>
      </w:tblPr>
      <w:tblGrid>
        <w:gridCol w:w="694"/>
        <w:gridCol w:w="8914"/>
      </w:tblGrid>
      <w:tr w:rsidR="00F2511E" w:rsidRPr="00F80B7B" w14:paraId="2F26494E" w14:textId="77777777" w:rsidTr="006D1C8E">
        <w:trPr>
          <w:cantSplit/>
          <w:trHeight w:val="1273"/>
        </w:trPr>
        <w:tc>
          <w:tcPr>
            <w:tcW w:w="694" w:type="dxa"/>
            <w:shd w:val="clear" w:color="auto" w:fill="E0E0E0"/>
            <w:textDirection w:val="btLr"/>
            <w:vAlign w:val="center"/>
          </w:tcPr>
          <w:p w14:paraId="254021AD" w14:textId="77777777" w:rsidR="00F2511E" w:rsidRPr="00F80B7B" w:rsidRDefault="00F2511E" w:rsidP="006D1C8E">
            <w:pPr>
              <w:spacing w:line="276" w:lineRule="auto"/>
              <w:ind w:left="113" w:right="113"/>
              <w:jc w:val="center"/>
              <w:rPr>
                <w:rFonts w:asciiTheme="minorHAnsi" w:hAnsiTheme="minorHAnsi" w:cstheme="minorHAnsi"/>
                <w:sz w:val="22"/>
                <w:szCs w:val="22"/>
              </w:rPr>
            </w:pPr>
            <w:r w:rsidRPr="00F80B7B">
              <w:rPr>
                <w:rFonts w:asciiTheme="minorHAnsi" w:hAnsiTheme="minorHAnsi" w:cstheme="minorHAnsi"/>
                <w:sz w:val="22"/>
                <w:szCs w:val="22"/>
              </w:rPr>
              <w:t>Cunoștințe</w:t>
            </w:r>
          </w:p>
        </w:tc>
        <w:tc>
          <w:tcPr>
            <w:tcW w:w="8914" w:type="dxa"/>
            <w:shd w:val="clear" w:color="auto" w:fill="E0E0E0"/>
            <w:vAlign w:val="center"/>
          </w:tcPr>
          <w:p w14:paraId="169C6DB4" w14:textId="77777777" w:rsidR="00E8351C" w:rsidRPr="00E8351C" w:rsidRDefault="00E8351C" w:rsidP="00E8351C">
            <w:pPr>
              <w:spacing w:line="276" w:lineRule="auto"/>
              <w:ind w:left="42"/>
              <w:rPr>
                <w:rFonts w:asciiTheme="minorHAnsi" w:hAnsiTheme="minorHAnsi" w:cstheme="minorHAnsi"/>
                <w:b/>
                <w:bCs/>
                <w:sz w:val="22"/>
                <w:szCs w:val="22"/>
              </w:rPr>
            </w:pPr>
            <w:r w:rsidRPr="00E8351C">
              <w:rPr>
                <w:rFonts w:asciiTheme="minorHAnsi" w:hAnsiTheme="minorHAnsi" w:cstheme="minorHAnsi"/>
                <w:b/>
                <w:bCs/>
                <w:sz w:val="22"/>
                <w:szCs w:val="22"/>
              </w:rPr>
              <w:t xml:space="preserve">CUN9: Cunoașterea principiilor monitorizării structurale și a tehnologiilor digitale asociate: </w:t>
            </w:r>
            <w:r w:rsidRPr="00E8351C">
              <w:rPr>
                <w:rFonts w:asciiTheme="minorHAnsi" w:hAnsiTheme="minorHAnsi" w:cstheme="minorHAnsi"/>
                <w:sz w:val="22"/>
                <w:szCs w:val="22"/>
              </w:rPr>
              <w:t>cunoașterea conceptelor, strategiilor și infrastructurilor digitale utilizate pentru monitorizarea comportării structurilor existente și noi din beton.</w:t>
            </w:r>
          </w:p>
          <w:p w14:paraId="6BE8CD23" w14:textId="77777777" w:rsidR="00E8351C" w:rsidRPr="00E8351C" w:rsidRDefault="00E8351C" w:rsidP="00E8351C">
            <w:pPr>
              <w:spacing w:line="276" w:lineRule="auto"/>
              <w:ind w:left="42"/>
              <w:rPr>
                <w:rFonts w:asciiTheme="minorHAnsi" w:hAnsiTheme="minorHAnsi" w:cstheme="minorHAnsi"/>
                <w:b/>
                <w:bCs/>
                <w:sz w:val="22"/>
                <w:szCs w:val="22"/>
              </w:rPr>
            </w:pPr>
            <w:r w:rsidRPr="00E8351C">
              <w:rPr>
                <w:rFonts w:asciiTheme="minorHAnsi" w:hAnsiTheme="minorHAnsi" w:cstheme="minorHAnsi"/>
                <w:b/>
                <w:bCs/>
                <w:sz w:val="22"/>
                <w:szCs w:val="22"/>
              </w:rPr>
              <w:t xml:space="preserve">CUN10: Înțelegerea metodelor de colectare și analiză a datelor provenite din senzori: </w:t>
            </w:r>
            <w:r w:rsidRPr="00E8351C">
              <w:rPr>
                <w:rFonts w:asciiTheme="minorHAnsi" w:hAnsiTheme="minorHAnsi" w:cstheme="minorHAnsi"/>
                <w:sz w:val="22"/>
                <w:szCs w:val="22"/>
              </w:rPr>
              <w:t>cunoașterea sistemelor de măsurare, a senzorilor, lanțurilor de achiziție și transmiterii digitale a datelor pentru evaluarea siguranței structurale.</w:t>
            </w:r>
          </w:p>
          <w:p w14:paraId="3120EFD0" w14:textId="77777777" w:rsidR="00E8351C" w:rsidRPr="00E8351C" w:rsidRDefault="00E8351C" w:rsidP="00E8351C">
            <w:pPr>
              <w:spacing w:line="276" w:lineRule="auto"/>
              <w:ind w:left="42"/>
              <w:rPr>
                <w:rFonts w:asciiTheme="minorHAnsi" w:hAnsiTheme="minorHAnsi" w:cstheme="minorHAnsi"/>
                <w:sz w:val="22"/>
                <w:szCs w:val="22"/>
              </w:rPr>
            </w:pPr>
            <w:r w:rsidRPr="00E8351C">
              <w:rPr>
                <w:rFonts w:asciiTheme="minorHAnsi" w:hAnsiTheme="minorHAnsi" w:cstheme="minorHAnsi"/>
                <w:b/>
                <w:bCs/>
                <w:sz w:val="22"/>
                <w:szCs w:val="22"/>
              </w:rPr>
              <w:t xml:space="preserve">CUN15: Cunoașterea metodelor și tehnicilor de cercetare științifică utilizate în ingineria civilă și monitorizarea structurală: </w:t>
            </w:r>
            <w:r w:rsidRPr="00E8351C">
              <w:rPr>
                <w:rFonts w:asciiTheme="minorHAnsi" w:hAnsiTheme="minorHAnsi" w:cstheme="minorHAnsi"/>
                <w:sz w:val="22"/>
                <w:szCs w:val="22"/>
              </w:rPr>
              <w:t>cunoașterea metodelor experimentale, încercărilor distructive și nedistructive, precum și a tehnicilor moderne de investigare in-situ.</w:t>
            </w:r>
          </w:p>
          <w:p w14:paraId="1DFA8753" w14:textId="35CAE8BD" w:rsidR="00F2511E" w:rsidRPr="00F80B7B" w:rsidRDefault="00E8351C" w:rsidP="00E8351C">
            <w:pPr>
              <w:spacing w:line="276" w:lineRule="auto"/>
              <w:ind w:left="42"/>
              <w:rPr>
                <w:rFonts w:asciiTheme="minorHAnsi" w:hAnsiTheme="minorHAnsi" w:cstheme="minorHAnsi"/>
                <w:sz w:val="22"/>
                <w:szCs w:val="22"/>
              </w:rPr>
            </w:pPr>
            <w:r w:rsidRPr="00E8351C">
              <w:rPr>
                <w:rFonts w:asciiTheme="minorHAnsi" w:hAnsiTheme="minorHAnsi" w:cstheme="minorHAnsi"/>
                <w:b/>
                <w:bCs/>
                <w:sz w:val="22"/>
                <w:szCs w:val="22"/>
              </w:rPr>
              <w:t xml:space="preserve">CUN16: Înțelegerea principiilor de elaborare și valorificare a rezultatelor cercetării: </w:t>
            </w:r>
            <w:r w:rsidRPr="00E8351C">
              <w:rPr>
                <w:rFonts w:asciiTheme="minorHAnsi" w:hAnsiTheme="minorHAnsi" w:cstheme="minorHAnsi"/>
                <w:sz w:val="22"/>
                <w:szCs w:val="22"/>
              </w:rPr>
              <w:t>cunoașterea metodelor de interpretare statistică a datelor experimentale și de elaborare a rapoartelor tehnice privind siguranța structurilor.</w:t>
            </w:r>
          </w:p>
        </w:tc>
      </w:tr>
      <w:tr w:rsidR="00F2511E" w:rsidRPr="00F80B7B" w14:paraId="3CDCD0A4" w14:textId="77777777" w:rsidTr="006D1C8E">
        <w:trPr>
          <w:cantSplit/>
          <w:trHeight w:val="1273"/>
        </w:trPr>
        <w:tc>
          <w:tcPr>
            <w:tcW w:w="694" w:type="dxa"/>
            <w:shd w:val="clear" w:color="auto" w:fill="E0E0E0"/>
            <w:textDirection w:val="btLr"/>
            <w:vAlign w:val="center"/>
          </w:tcPr>
          <w:p w14:paraId="6AD6FA1E" w14:textId="77777777" w:rsidR="00F2511E" w:rsidRPr="00F80B7B" w:rsidRDefault="00F2511E" w:rsidP="006D1C8E">
            <w:pPr>
              <w:spacing w:line="276" w:lineRule="auto"/>
              <w:ind w:left="113" w:right="113"/>
              <w:jc w:val="center"/>
              <w:rPr>
                <w:rFonts w:asciiTheme="minorHAnsi" w:hAnsiTheme="minorHAnsi" w:cstheme="minorHAnsi"/>
                <w:sz w:val="22"/>
                <w:szCs w:val="22"/>
              </w:rPr>
            </w:pPr>
            <w:r w:rsidRPr="00F80B7B">
              <w:rPr>
                <w:rFonts w:asciiTheme="minorHAnsi" w:hAnsiTheme="minorHAnsi" w:cstheme="minorHAnsi"/>
                <w:sz w:val="22"/>
                <w:szCs w:val="22"/>
              </w:rPr>
              <w:lastRenderedPageBreak/>
              <w:t>Abilități</w:t>
            </w:r>
          </w:p>
        </w:tc>
        <w:tc>
          <w:tcPr>
            <w:tcW w:w="8914" w:type="dxa"/>
            <w:shd w:val="clear" w:color="auto" w:fill="E0E0E0"/>
            <w:vAlign w:val="center"/>
          </w:tcPr>
          <w:p w14:paraId="02E5F706" w14:textId="77777777" w:rsidR="008B106F" w:rsidRPr="008B106F" w:rsidRDefault="008B106F" w:rsidP="008B106F">
            <w:pPr>
              <w:spacing w:line="276" w:lineRule="auto"/>
              <w:ind w:left="42"/>
              <w:rPr>
                <w:rFonts w:asciiTheme="minorHAnsi" w:hAnsiTheme="minorHAnsi" w:cstheme="minorHAnsi"/>
                <w:b/>
                <w:bCs/>
                <w:sz w:val="22"/>
                <w:szCs w:val="22"/>
              </w:rPr>
            </w:pPr>
            <w:r w:rsidRPr="008B106F">
              <w:rPr>
                <w:rFonts w:asciiTheme="minorHAnsi" w:hAnsiTheme="minorHAnsi" w:cstheme="minorHAnsi"/>
                <w:b/>
                <w:bCs/>
                <w:sz w:val="22"/>
                <w:szCs w:val="22"/>
              </w:rPr>
              <w:t xml:space="preserve">A13: Utilizarea sistemelor digitale pentru monitorizarea comportării structurilor: </w:t>
            </w:r>
            <w:r w:rsidRPr="008B106F">
              <w:rPr>
                <w:rFonts w:asciiTheme="minorHAnsi" w:hAnsiTheme="minorHAnsi" w:cstheme="minorHAnsi"/>
                <w:sz w:val="22"/>
                <w:szCs w:val="22"/>
              </w:rPr>
              <w:t>implementarea sistemelor de senzori, a echipamentelor de măsurare și a infrastructurii digitale pentru urmărirea comportării structurilor din beton.</w:t>
            </w:r>
          </w:p>
          <w:p w14:paraId="48F33702" w14:textId="77777777" w:rsidR="008B106F" w:rsidRPr="008B106F" w:rsidRDefault="008B106F" w:rsidP="008B106F">
            <w:pPr>
              <w:spacing w:line="276" w:lineRule="auto"/>
              <w:ind w:left="42"/>
              <w:rPr>
                <w:rFonts w:asciiTheme="minorHAnsi" w:hAnsiTheme="minorHAnsi" w:cstheme="minorHAnsi"/>
                <w:sz w:val="22"/>
                <w:szCs w:val="22"/>
              </w:rPr>
            </w:pPr>
            <w:r w:rsidRPr="008B106F">
              <w:rPr>
                <w:rFonts w:asciiTheme="minorHAnsi" w:hAnsiTheme="minorHAnsi" w:cstheme="minorHAnsi"/>
                <w:b/>
                <w:bCs/>
                <w:sz w:val="22"/>
                <w:szCs w:val="22"/>
              </w:rPr>
              <w:t xml:space="preserve">A14: Analiza și interpretarea datelor provenite din sistemele de monitorizare: </w:t>
            </w:r>
            <w:r w:rsidRPr="008B106F">
              <w:rPr>
                <w:rFonts w:asciiTheme="minorHAnsi" w:hAnsiTheme="minorHAnsi" w:cstheme="minorHAnsi"/>
                <w:sz w:val="22"/>
                <w:szCs w:val="22"/>
              </w:rPr>
              <w:t>prelucrarea și evaluarea datelor experimentale, identificarea anomaliilor și aprecierea stării tehnice a structurilor.</w:t>
            </w:r>
          </w:p>
          <w:p w14:paraId="44B96B58" w14:textId="77777777" w:rsidR="008B106F" w:rsidRPr="008B106F" w:rsidRDefault="008B106F" w:rsidP="008B106F">
            <w:pPr>
              <w:spacing w:line="276" w:lineRule="auto"/>
              <w:ind w:left="42"/>
              <w:rPr>
                <w:rFonts w:asciiTheme="minorHAnsi" w:hAnsiTheme="minorHAnsi" w:cstheme="minorHAnsi"/>
                <w:sz w:val="22"/>
                <w:szCs w:val="22"/>
              </w:rPr>
            </w:pPr>
            <w:r w:rsidRPr="008B106F">
              <w:rPr>
                <w:rFonts w:asciiTheme="minorHAnsi" w:hAnsiTheme="minorHAnsi" w:cstheme="minorHAnsi"/>
                <w:b/>
                <w:bCs/>
                <w:sz w:val="22"/>
                <w:szCs w:val="22"/>
              </w:rPr>
              <w:t xml:space="preserve">A15: Integrarea datelor în sisteme informatice de management al infrastructurii: </w:t>
            </w:r>
            <w:r w:rsidRPr="008B106F">
              <w:rPr>
                <w:rFonts w:asciiTheme="minorHAnsi" w:hAnsiTheme="minorHAnsi" w:cstheme="minorHAnsi"/>
                <w:sz w:val="22"/>
                <w:szCs w:val="22"/>
              </w:rPr>
              <w:t>organizarea și utilizarea bazelor de date digitale pentru evaluarea și managementul comportării în exploatare a construcțiilor.</w:t>
            </w:r>
          </w:p>
          <w:p w14:paraId="7FECDA78" w14:textId="77777777" w:rsidR="008B106F" w:rsidRPr="008B106F" w:rsidRDefault="008B106F" w:rsidP="008B106F">
            <w:pPr>
              <w:spacing w:line="276" w:lineRule="auto"/>
              <w:ind w:left="42"/>
              <w:rPr>
                <w:rFonts w:asciiTheme="minorHAnsi" w:hAnsiTheme="minorHAnsi" w:cstheme="minorHAnsi"/>
                <w:b/>
                <w:bCs/>
                <w:sz w:val="22"/>
                <w:szCs w:val="22"/>
              </w:rPr>
            </w:pPr>
            <w:r w:rsidRPr="008B106F">
              <w:rPr>
                <w:rFonts w:asciiTheme="minorHAnsi" w:hAnsiTheme="minorHAnsi" w:cstheme="minorHAnsi"/>
                <w:b/>
                <w:bCs/>
                <w:sz w:val="22"/>
                <w:szCs w:val="22"/>
              </w:rPr>
              <w:t xml:space="preserve">A23: Aplicarea metodelor și instrumentelor de cercetare pentru colectarea, analiza și interpretarea datelor: </w:t>
            </w:r>
            <w:r w:rsidRPr="008B106F">
              <w:rPr>
                <w:rFonts w:asciiTheme="minorHAnsi" w:hAnsiTheme="minorHAnsi" w:cstheme="minorHAnsi"/>
                <w:sz w:val="22"/>
                <w:szCs w:val="22"/>
              </w:rPr>
              <w:t>proiectarea și realizarea programelor experimentale de încercare, monitorizare și evaluare a elementelor și structurilor din beton.</w:t>
            </w:r>
          </w:p>
          <w:p w14:paraId="6F91865F" w14:textId="0486269E" w:rsidR="00F2511E" w:rsidRPr="00F80B7B" w:rsidRDefault="008B106F" w:rsidP="008B106F">
            <w:pPr>
              <w:spacing w:line="276" w:lineRule="auto"/>
              <w:ind w:left="42"/>
              <w:rPr>
                <w:rFonts w:asciiTheme="minorHAnsi" w:hAnsiTheme="minorHAnsi" w:cstheme="minorHAnsi"/>
                <w:sz w:val="22"/>
                <w:szCs w:val="22"/>
              </w:rPr>
            </w:pPr>
            <w:r w:rsidRPr="008B106F">
              <w:rPr>
                <w:rFonts w:asciiTheme="minorHAnsi" w:hAnsiTheme="minorHAnsi" w:cstheme="minorHAnsi"/>
                <w:b/>
                <w:bCs/>
                <w:sz w:val="22"/>
                <w:szCs w:val="22"/>
              </w:rPr>
              <w:t xml:space="preserve">A24: Elaborarea și prezentarea rezultatelor cercetării în rapoarte, articole sau prezentări științifice: </w:t>
            </w:r>
            <w:r w:rsidRPr="008B106F">
              <w:rPr>
                <w:rFonts w:asciiTheme="minorHAnsi" w:hAnsiTheme="minorHAnsi" w:cstheme="minorHAnsi"/>
                <w:sz w:val="22"/>
                <w:szCs w:val="22"/>
              </w:rPr>
              <w:t>redactarea documentației tehnice și prezentarea concluziilor privind evaluarea siguranței și performanței structurilor monitorizate.</w:t>
            </w:r>
          </w:p>
        </w:tc>
      </w:tr>
      <w:tr w:rsidR="00F2511E" w:rsidRPr="00F80B7B" w14:paraId="6369C9F9" w14:textId="77777777" w:rsidTr="006D1C8E">
        <w:trPr>
          <w:cantSplit/>
          <w:trHeight w:val="1726"/>
        </w:trPr>
        <w:tc>
          <w:tcPr>
            <w:tcW w:w="694" w:type="dxa"/>
            <w:shd w:val="clear" w:color="auto" w:fill="E0E0E0"/>
            <w:textDirection w:val="btLr"/>
            <w:vAlign w:val="center"/>
          </w:tcPr>
          <w:p w14:paraId="0265DF7B" w14:textId="46D5F500" w:rsidR="00F2511E" w:rsidRPr="00F80B7B" w:rsidRDefault="00F2511E" w:rsidP="00D3475C">
            <w:pPr>
              <w:spacing w:line="276" w:lineRule="auto"/>
              <w:ind w:left="113" w:right="113"/>
              <w:jc w:val="center"/>
              <w:rPr>
                <w:rFonts w:asciiTheme="minorHAnsi" w:hAnsiTheme="minorHAnsi" w:cstheme="minorHAnsi"/>
                <w:sz w:val="22"/>
                <w:szCs w:val="22"/>
              </w:rPr>
            </w:pPr>
            <w:r w:rsidRPr="00F80B7B">
              <w:rPr>
                <w:rFonts w:asciiTheme="minorHAnsi" w:hAnsiTheme="minorHAnsi" w:cstheme="minorHAnsi"/>
                <w:sz w:val="22"/>
                <w:szCs w:val="22"/>
              </w:rPr>
              <w:t>Responsabilitate și autonomie</w:t>
            </w:r>
          </w:p>
        </w:tc>
        <w:tc>
          <w:tcPr>
            <w:tcW w:w="8914" w:type="dxa"/>
            <w:shd w:val="clear" w:color="auto" w:fill="E0E0E0"/>
            <w:vAlign w:val="center"/>
          </w:tcPr>
          <w:p w14:paraId="748489A2" w14:textId="77777777" w:rsidR="008B106F" w:rsidRPr="008B106F" w:rsidRDefault="008B106F" w:rsidP="008B106F">
            <w:pPr>
              <w:spacing w:line="276" w:lineRule="auto"/>
              <w:ind w:left="42"/>
              <w:rPr>
                <w:rFonts w:asciiTheme="minorHAnsi" w:hAnsiTheme="minorHAnsi" w:cstheme="minorHAnsi"/>
                <w:b/>
                <w:bCs/>
                <w:sz w:val="22"/>
                <w:szCs w:val="22"/>
              </w:rPr>
            </w:pPr>
            <w:r w:rsidRPr="008B106F">
              <w:rPr>
                <w:rFonts w:asciiTheme="minorHAnsi" w:hAnsiTheme="minorHAnsi" w:cstheme="minorHAnsi"/>
                <w:b/>
                <w:bCs/>
                <w:sz w:val="22"/>
                <w:szCs w:val="22"/>
              </w:rPr>
              <w:t xml:space="preserve">R9: Evaluarea autonomă a stării structurale pe baza datelor monitorizate: </w:t>
            </w:r>
            <w:r w:rsidRPr="008B106F">
              <w:rPr>
                <w:rFonts w:asciiTheme="minorHAnsi" w:hAnsiTheme="minorHAnsi" w:cstheme="minorHAnsi"/>
                <w:sz w:val="22"/>
                <w:szCs w:val="22"/>
              </w:rPr>
              <w:t>selectarea și interpretarea independentă a informațiilor provenite din sistemele digitale de monitorizare pentru aprecierea nivelului de siguranță al construcțiilor.</w:t>
            </w:r>
          </w:p>
          <w:p w14:paraId="0A8F3B53" w14:textId="77777777" w:rsidR="008B106F" w:rsidRPr="008B106F" w:rsidRDefault="008B106F" w:rsidP="008B106F">
            <w:pPr>
              <w:spacing w:line="276" w:lineRule="auto"/>
              <w:ind w:left="42"/>
              <w:rPr>
                <w:rFonts w:asciiTheme="minorHAnsi" w:hAnsiTheme="minorHAnsi" w:cstheme="minorHAnsi"/>
                <w:b/>
                <w:bCs/>
                <w:sz w:val="22"/>
                <w:szCs w:val="22"/>
              </w:rPr>
            </w:pPr>
            <w:r w:rsidRPr="008B106F">
              <w:rPr>
                <w:rFonts w:asciiTheme="minorHAnsi" w:hAnsiTheme="minorHAnsi" w:cstheme="minorHAnsi"/>
                <w:b/>
                <w:bCs/>
                <w:sz w:val="22"/>
                <w:szCs w:val="22"/>
              </w:rPr>
              <w:t xml:space="preserve">R10: Identificarea riscurilor și formularea recomandărilor tehnice: </w:t>
            </w:r>
            <w:r w:rsidRPr="008B106F">
              <w:rPr>
                <w:rFonts w:asciiTheme="minorHAnsi" w:hAnsiTheme="minorHAnsi" w:cstheme="minorHAnsi"/>
                <w:sz w:val="22"/>
                <w:szCs w:val="22"/>
              </w:rPr>
              <w:t>evaluarea riscurilor structurale și propunerea măsurilor de intervenție, consolidare sau monitorizare continuă pe baza datelor experimentale.</w:t>
            </w:r>
          </w:p>
          <w:p w14:paraId="3CE197A2" w14:textId="77777777" w:rsidR="008B106F" w:rsidRPr="008B106F" w:rsidRDefault="008B106F" w:rsidP="008B106F">
            <w:pPr>
              <w:spacing w:line="276" w:lineRule="auto"/>
              <w:ind w:left="42"/>
              <w:rPr>
                <w:rFonts w:asciiTheme="minorHAnsi" w:hAnsiTheme="minorHAnsi" w:cstheme="minorHAnsi"/>
                <w:b/>
                <w:bCs/>
                <w:sz w:val="22"/>
                <w:szCs w:val="22"/>
              </w:rPr>
            </w:pPr>
            <w:r w:rsidRPr="008B106F">
              <w:rPr>
                <w:rFonts w:asciiTheme="minorHAnsi" w:hAnsiTheme="minorHAnsi" w:cstheme="minorHAnsi"/>
                <w:b/>
                <w:bCs/>
                <w:sz w:val="22"/>
                <w:szCs w:val="22"/>
              </w:rPr>
              <w:t xml:space="preserve">R15: Gestionarea autonomă a activităților de cercetare și respectarea etapelor metodologice ale procesului științific: </w:t>
            </w:r>
            <w:r w:rsidRPr="008B106F">
              <w:rPr>
                <w:rFonts w:asciiTheme="minorHAnsi" w:hAnsiTheme="minorHAnsi" w:cstheme="minorHAnsi"/>
                <w:sz w:val="22"/>
                <w:szCs w:val="22"/>
              </w:rPr>
              <w:t>organizarea și coordonarea programelor de încercări și monitorizare, precum și interpretarea rezultatelor în conformitate cu standardele și normativele în vigoare.</w:t>
            </w:r>
          </w:p>
          <w:p w14:paraId="69CC7322" w14:textId="7E4ED7D7" w:rsidR="00F2511E" w:rsidRPr="00F80B7B" w:rsidRDefault="008B106F" w:rsidP="008B106F">
            <w:pPr>
              <w:spacing w:line="276" w:lineRule="auto"/>
              <w:ind w:left="42"/>
              <w:rPr>
                <w:rFonts w:asciiTheme="minorHAnsi" w:hAnsiTheme="minorHAnsi" w:cstheme="minorHAnsi"/>
                <w:sz w:val="22"/>
                <w:szCs w:val="22"/>
              </w:rPr>
            </w:pPr>
            <w:r w:rsidRPr="008B106F">
              <w:rPr>
                <w:rFonts w:asciiTheme="minorHAnsi" w:hAnsiTheme="minorHAnsi" w:cstheme="minorHAnsi"/>
                <w:b/>
                <w:bCs/>
                <w:sz w:val="22"/>
                <w:szCs w:val="22"/>
              </w:rPr>
              <w:t xml:space="preserve">R16: Respectarea normelor de etică academică și a standardelor de integritate în cercetarea științifică: </w:t>
            </w:r>
            <w:r w:rsidRPr="008B106F">
              <w:rPr>
                <w:rFonts w:asciiTheme="minorHAnsi" w:hAnsiTheme="minorHAnsi" w:cstheme="minorHAnsi"/>
                <w:sz w:val="22"/>
                <w:szCs w:val="22"/>
              </w:rPr>
              <w:t>elaborarea responsabilă a rapoartelor tehnice și utilizarea corectă a datelor experimentale în evaluarea siguranței structurilor.</w:t>
            </w:r>
          </w:p>
        </w:tc>
      </w:tr>
    </w:tbl>
    <w:p w14:paraId="2FE69E0B" w14:textId="77777777" w:rsidR="00F2511E" w:rsidRPr="00AC1502" w:rsidRDefault="00F2511E" w:rsidP="00EE0BA5">
      <w:pPr>
        <w:rPr>
          <w:rFonts w:asciiTheme="minorHAnsi" w:hAnsiTheme="minorHAnsi"/>
          <w:sz w:val="22"/>
          <w:szCs w:val="22"/>
        </w:rPr>
      </w:pPr>
    </w:p>
    <w:p w14:paraId="4E135F93" w14:textId="4CE70F60" w:rsidR="00EE0BA5" w:rsidRPr="00AC1502" w:rsidRDefault="00F2511E" w:rsidP="00EE0BA5">
      <w:pPr>
        <w:shd w:val="clear" w:color="auto" w:fill="FFFFFF"/>
        <w:autoSpaceDE w:val="0"/>
        <w:autoSpaceDN w:val="0"/>
        <w:adjustRightInd w:val="0"/>
        <w:rPr>
          <w:rFonts w:asciiTheme="minorHAnsi" w:eastAsia="Times New Roman" w:hAnsiTheme="minorHAnsi"/>
          <w:sz w:val="22"/>
          <w:szCs w:val="22"/>
        </w:rPr>
      </w:pPr>
      <w:r>
        <w:rPr>
          <w:rFonts w:asciiTheme="minorHAnsi" w:hAnsiTheme="minorHAnsi"/>
          <w:b/>
          <w:bCs/>
          <w:sz w:val="22"/>
          <w:szCs w:val="22"/>
        </w:rPr>
        <w:t>8</w:t>
      </w:r>
      <w:r w:rsidR="00EE0BA5" w:rsidRPr="00AC1502">
        <w:rPr>
          <w:rFonts w:asciiTheme="minorHAnsi" w:hAnsiTheme="minorHAnsi"/>
          <w:b/>
          <w:bCs/>
          <w:sz w:val="22"/>
          <w:szCs w:val="22"/>
        </w:rPr>
        <w:t>. Obiectivele disciplinei</w:t>
      </w:r>
      <w:r w:rsidR="00EE0BA5" w:rsidRPr="00AC1502">
        <w:rPr>
          <w:rFonts w:asciiTheme="minorHAnsi" w:hAnsiTheme="minorHAnsi"/>
          <w:sz w:val="22"/>
          <w:szCs w:val="22"/>
        </w:rPr>
        <w:t xml:space="preserve"> (</w:t>
      </w:r>
      <w:proofErr w:type="spellStart"/>
      <w:r w:rsidR="00EE0BA5" w:rsidRPr="00AC1502">
        <w:rPr>
          <w:rFonts w:asciiTheme="minorHAnsi" w:hAnsiTheme="minorHAnsi"/>
          <w:sz w:val="22"/>
          <w:szCs w:val="22"/>
        </w:rPr>
        <w:t>reie</w:t>
      </w:r>
      <w:r w:rsidR="00EE0BA5" w:rsidRPr="00AC1502">
        <w:rPr>
          <w:rFonts w:asciiTheme="minorHAnsi" w:eastAsia="Times New Roman" w:hAnsiTheme="minorHAnsi"/>
          <w:sz w:val="22"/>
          <w:szCs w:val="22"/>
        </w:rPr>
        <w:t>şind</w:t>
      </w:r>
      <w:proofErr w:type="spellEnd"/>
      <w:r w:rsidR="00EE0BA5" w:rsidRPr="00AC1502">
        <w:rPr>
          <w:rFonts w:asciiTheme="minorHAnsi" w:eastAsia="Times New Roman" w:hAnsiTheme="minorHAnsi"/>
          <w:sz w:val="22"/>
          <w:szCs w:val="22"/>
        </w:rPr>
        <w:t xml:space="preserve"> din grila </w:t>
      </w:r>
      <w:proofErr w:type="spellStart"/>
      <w:r w:rsidR="00EE0BA5" w:rsidRPr="00AC1502">
        <w:rPr>
          <w:rFonts w:asciiTheme="minorHAnsi" w:eastAsia="Times New Roman" w:hAnsiTheme="minorHAnsi"/>
          <w:sz w:val="22"/>
          <w:szCs w:val="22"/>
        </w:rPr>
        <w:t>competenţelor</w:t>
      </w:r>
      <w:proofErr w:type="spellEnd"/>
      <w:r w:rsidR="00EE0BA5" w:rsidRPr="00AC1502">
        <w:rPr>
          <w:rFonts w:asciiTheme="minorHAnsi" w:eastAsia="Times New Roman" w:hAnsiTheme="minorHAnsi"/>
          <w:sz w:val="22"/>
          <w:szCs w:val="22"/>
        </w:rPr>
        <w:t xml:space="preserve"> specifice acumulate)</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E0E0E0"/>
        <w:tblLook w:val="01E0" w:firstRow="1" w:lastRow="1" w:firstColumn="1" w:lastColumn="1" w:noHBand="0" w:noVBand="0"/>
      </w:tblPr>
      <w:tblGrid>
        <w:gridCol w:w="2775"/>
        <w:gridCol w:w="6725"/>
      </w:tblGrid>
      <w:tr w:rsidR="00AC1502" w:rsidRPr="00AC1502" w14:paraId="3ECA329A" w14:textId="77777777" w:rsidTr="004D0BDA">
        <w:tc>
          <w:tcPr>
            <w:tcW w:w="2809" w:type="dxa"/>
            <w:shd w:val="clear" w:color="auto" w:fill="E0E0E0"/>
          </w:tcPr>
          <w:p w14:paraId="58466643" w14:textId="28A66351" w:rsidR="00755D78" w:rsidRPr="00AC1502" w:rsidRDefault="00F2511E" w:rsidP="00EE0BA5">
            <w:pPr>
              <w:rPr>
                <w:rFonts w:asciiTheme="minorHAnsi" w:hAnsiTheme="minorHAnsi"/>
                <w:sz w:val="22"/>
                <w:szCs w:val="22"/>
                <w:lang w:val="en-US"/>
              </w:rPr>
            </w:pPr>
            <w:r>
              <w:rPr>
                <w:rFonts w:asciiTheme="minorHAnsi" w:hAnsiTheme="minorHAnsi"/>
                <w:sz w:val="22"/>
                <w:szCs w:val="22"/>
              </w:rPr>
              <w:t>8</w:t>
            </w:r>
            <w:r w:rsidR="00755D78" w:rsidRPr="00AC1502">
              <w:rPr>
                <w:rFonts w:asciiTheme="minorHAnsi" w:hAnsiTheme="minorHAnsi"/>
                <w:sz w:val="22"/>
                <w:szCs w:val="22"/>
              </w:rPr>
              <w:t>.1 Obiectivul g</w:t>
            </w:r>
            <w:proofErr w:type="spellStart"/>
            <w:r w:rsidR="00755D78" w:rsidRPr="00AC1502">
              <w:rPr>
                <w:rFonts w:asciiTheme="minorHAnsi" w:hAnsiTheme="minorHAnsi"/>
                <w:sz w:val="22"/>
                <w:szCs w:val="22"/>
                <w:lang w:val="en-US"/>
              </w:rPr>
              <w:t>eneral</w:t>
            </w:r>
            <w:proofErr w:type="spellEnd"/>
            <w:r w:rsidR="00755D78" w:rsidRPr="00AC1502">
              <w:rPr>
                <w:rFonts w:asciiTheme="minorHAnsi" w:hAnsiTheme="minorHAnsi"/>
                <w:sz w:val="22"/>
                <w:szCs w:val="22"/>
                <w:lang w:val="en-US"/>
              </w:rPr>
              <w:t xml:space="preserve"> al </w:t>
            </w:r>
            <w:proofErr w:type="spellStart"/>
            <w:r w:rsidR="00755D78" w:rsidRPr="00AC1502">
              <w:rPr>
                <w:rFonts w:asciiTheme="minorHAnsi" w:hAnsiTheme="minorHAnsi"/>
                <w:sz w:val="22"/>
                <w:szCs w:val="22"/>
                <w:lang w:val="en-US"/>
              </w:rPr>
              <w:t>disciplinei</w:t>
            </w:r>
            <w:proofErr w:type="spellEnd"/>
          </w:p>
        </w:tc>
        <w:tc>
          <w:tcPr>
            <w:tcW w:w="6830" w:type="dxa"/>
            <w:shd w:val="clear" w:color="auto" w:fill="E0E0E0"/>
          </w:tcPr>
          <w:p w14:paraId="1FCE0CB5" w14:textId="20328BDD" w:rsidR="00755D78" w:rsidRPr="00AC1502" w:rsidRDefault="008B106F" w:rsidP="00C347F1">
            <w:pPr>
              <w:numPr>
                <w:ilvl w:val="0"/>
                <w:numId w:val="4"/>
              </w:numPr>
              <w:spacing w:before="40" w:after="40"/>
              <w:jc w:val="both"/>
              <w:rPr>
                <w:rFonts w:asciiTheme="minorHAnsi" w:hAnsiTheme="minorHAnsi"/>
                <w:sz w:val="22"/>
                <w:szCs w:val="22"/>
                <w:lang w:val="it-IT"/>
              </w:rPr>
            </w:pPr>
            <w:r w:rsidRPr="008B106F">
              <w:rPr>
                <w:rFonts w:asciiTheme="minorHAnsi" w:hAnsiTheme="minorHAnsi"/>
                <w:sz w:val="22"/>
                <w:szCs w:val="22"/>
              </w:rPr>
              <w:t>Dezvoltarea competențelor privind monitorizarea, evaluarea și diagnosticarea siguranței structurilor existente și noi din beton prin utilizarea metodelor moderne de investigare, a sistemelor digitale de achiziție și prelucrare a datelor și a infrastructurii digitale, în vederea fundamentării deciziilor privind exploatarea, mentenanța și managementul durabil al construcțiilor.</w:t>
            </w:r>
          </w:p>
        </w:tc>
      </w:tr>
      <w:tr w:rsidR="00AC1502" w:rsidRPr="00AC1502" w14:paraId="4AD6FC70" w14:textId="77777777" w:rsidTr="004D0BDA">
        <w:tc>
          <w:tcPr>
            <w:tcW w:w="2809" w:type="dxa"/>
            <w:shd w:val="clear" w:color="auto" w:fill="E0E0E0"/>
          </w:tcPr>
          <w:p w14:paraId="6E041649" w14:textId="448B27DF" w:rsidR="00EE0BA5" w:rsidRPr="00AC1502" w:rsidRDefault="00F2511E" w:rsidP="00EE0BA5">
            <w:pPr>
              <w:rPr>
                <w:rFonts w:asciiTheme="minorHAnsi" w:hAnsiTheme="minorHAnsi"/>
                <w:sz w:val="22"/>
                <w:szCs w:val="22"/>
                <w:lang w:val="en-US"/>
              </w:rPr>
            </w:pPr>
            <w:r>
              <w:rPr>
                <w:rFonts w:asciiTheme="minorHAnsi" w:hAnsiTheme="minorHAnsi"/>
                <w:sz w:val="22"/>
                <w:szCs w:val="22"/>
                <w:lang w:val="en-US"/>
              </w:rPr>
              <w:t>8</w:t>
            </w:r>
            <w:r w:rsidR="00EE0BA5" w:rsidRPr="00AC1502">
              <w:rPr>
                <w:rFonts w:asciiTheme="minorHAnsi" w:hAnsiTheme="minorHAnsi"/>
                <w:sz w:val="22"/>
                <w:szCs w:val="22"/>
                <w:lang w:val="en-US"/>
              </w:rPr>
              <w:t xml:space="preserve">.2 </w:t>
            </w:r>
            <w:proofErr w:type="spellStart"/>
            <w:r w:rsidR="00EE0BA5" w:rsidRPr="00AC1502">
              <w:rPr>
                <w:rFonts w:asciiTheme="minorHAnsi" w:hAnsiTheme="minorHAnsi"/>
                <w:sz w:val="22"/>
                <w:szCs w:val="22"/>
                <w:lang w:val="en-US"/>
              </w:rPr>
              <w:t>Obiectivele</w:t>
            </w:r>
            <w:proofErr w:type="spellEnd"/>
            <w:r w:rsidR="00EE0BA5" w:rsidRPr="00AC1502">
              <w:rPr>
                <w:rFonts w:asciiTheme="minorHAnsi" w:hAnsiTheme="minorHAnsi"/>
                <w:sz w:val="22"/>
                <w:szCs w:val="22"/>
                <w:lang w:val="en-US"/>
              </w:rPr>
              <w:t xml:space="preserve"> </w:t>
            </w:r>
            <w:proofErr w:type="spellStart"/>
            <w:r w:rsidR="00EE0BA5" w:rsidRPr="00AC1502">
              <w:rPr>
                <w:rFonts w:asciiTheme="minorHAnsi" w:hAnsiTheme="minorHAnsi"/>
                <w:sz w:val="22"/>
                <w:szCs w:val="22"/>
                <w:lang w:val="en-US"/>
              </w:rPr>
              <w:t>specifice</w:t>
            </w:r>
            <w:proofErr w:type="spellEnd"/>
          </w:p>
          <w:p w14:paraId="2DD7CE48" w14:textId="77777777" w:rsidR="00EE0BA5" w:rsidRPr="00AC1502" w:rsidRDefault="00EE0BA5" w:rsidP="003C3715">
            <w:pPr>
              <w:autoSpaceDE w:val="0"/>
              <w:autoSpaceDN w:val="0"/>
              <w:adjustRightInd w:val="0"/>
              <w:rPr>
                <w:rFonts w:asciiTheme="minorHAnsi" w:hAnsiTheme="minorHAnsi"/>
                <w:sz w:val="22"/>
                <w:szCs w:val="22"/>
                <w:lang w:val="en-US"/>
              </w:rPr>
            </w:pPr>
          </w:p>
        </w:tc>
        <w:tc>
          <w:tcPr>
            <w:tcW w:w="6830" w:type="dxa"/>
            <w:shd w:val="clear" w:color="auto" w:fill="E0E0E0"/>
          </w:tcPr>
          <w:p w14:paraId="021C7BD2" w14:textId="77777777" w:rsidR="008B106F" w:rsidRPr="008B106F" w:rsidRDefault="008B106F" w:rsidP="008B106F">
            <w:pPr>
              <w:numPr>
                <w:ilvl w:val="0"/>
                <w:numId w:val="4"/>
              </w:numPr>
              <w:jc w:val="both"/>
              <w:rPr>
                <w:rFonts w:asciiTheme="minorHAnsi" w:hAnsiTheme="minorHAnsi"/>
                <w:sz w:val="22"/>
                <w:szCs w:val="22"/>
              </w:rPr>
            </w:pPr>
            <w:r w:rsidRPr="008B106F">
              <w:rPr>
                <w:rFonts w:asciiTheme="minorHAnsi" w:hAnsiTheme="minorHAnsi"/>
                <w:sz w:val="22"/>
                <w:szCs w:val="22"/>
              </w:rPr>
              <w:t xml:space="preserve">  Însușirea principiilor și metodelor moderne de monitorizare și evaluare a siguranței structurilor existente și noi din beton, utilizând metode distructive și nedistructive de investigare. </w:t>
            </w:r>
          </w:p>
          <w:p w14:paraId="19C6D3B9" w14:textId="77777777" w:rsidR="008B106F" w:rsidRPr="008B106F" w:rsidRDefault="008B106F" w:rsidP="008B106F">
            <w:pPr>
              <w:numPr>
                <w:ilvl w:val="0"/>
                <w:numId w:val="4"/>
              </w:numPr>
              <w:jc w:val="both"/>
              <w:rPr>
                <w:rFonts w:asciiTheme="minorHAnsi" w:hAnsiTheme="minorHAnsi"/>
                <w:sz w:val="22"/>
                <w:szCs w:val="22"/>
              </w:rPr>
            </w:pPr>
            <w:r w:rsidRPr="008B106F">
              <w:rPr>
                <w:rFonts w:asciiTheme="minorHAnsi" w:hAnsiTheme="minorHAnsi"/>
                <w:sz w:val="22"/>
                <w:szCs w:val="22"/>
              </w:rPr>
              <w:t xml:space="preserve">  Formarea competențelor de utilizare a sistemelor digitale de măsurare, achiziție, transmitere și prelucrare a datelor pentru monitorizarea comportării structurilor în exploatare. </w:t>
            </w:r>
          </w:p>
          <w:p w14:paraId="24D99933" w14:textId="7BB52F08" w:rsidR="00C347F1" w:rsidRPr="00AC1502" w:rsidRDefault="008B106F" w:rsidP="008B106F">
            <w:pPr>
              <w:numPr>
                <w:ilvl w:val="0"/>
                <w:numId w:val="4"/>
              </w:numPr>
              <w:jc w:val="both"/>
              <w:rPr>
                <w:rFonts w:asciiTheme="minorHAnsi" w:hAnsiTheme="minorHAnsi"/>
                <w:sz w:val="22"/>
                <w:szCs w:val="22"/>
                <w:lang w:val="it-IT"/>
              </w:rPr>
            </w:pPr>
            <w:r w:rsidRPr="008B106F">
              <w:rPr>
                <w:rFonts w:asciiTheme="minorHAnsi" w:hAnsiTheme="minorHAnsi"/>
                <w:sz w:val="22"/>
                <w:szCs w:val="22"/>
              </w:rPr>
              <w:t>  Dezvoltarea capacității de analiză și interpretare a datelor experimentale în vederea evaluării stării tehnice, identificării degradărilor și fundamentării deciziilor privind mentenanța și siguranța structurală.</w:t>
            </w:r>
          </w:p>
        </w:tc>
      </w:tr>
    </w:tbl>
    <w:p w14:paraId="349F3665" w14:textId="77777777" w:rsidR="00EE0BA5" w:rsidRPr="00AC1502" w:rsidRDefault="00EE0BA5" w:rsidP="00EE0BA5">
      <w:pPr>
        <w:shd w:val="clear" w:color="auto" w:fill="FFFFFF"/>
        <w:autoSpaceDE w:val="0"/>
        <w:autoSpaceDN w:val="0"/>
        <w:adjustRightInd w:val="0"/>
        <w:rPr>
          <w:rFonts w:asciiTheme="minorHAnsi" w:hAnsiTheme="minorHAnsi"/>
          <w:sz w:val="22"/>
          <w:szCs w:val="22"/>
          <w:lang w:val="it-IT"/>
        </w:rPr>
      </w:pPr>
    </w:p>
    <w:p w14:paraId="5AF69522" w14:textId="7E09FC69" w:rsidR="00EE0BA5" w:rsidRPr="00AC1502" w:rsidRDefault="00F2511E" w:rsidP="00EE0BA5">
      <w:pPr>
        <w:shd w:val="clear" w:color="auto" w:fill="FFFFFF"/>
        <w:autoSpaceDE w:val="0"/>
        <w:autoSpaceDN w:val="0"/>
        <w:adjustRightInd w:val="0"/>
        <w:rPr>
          <w:rFonts w:asciiTheme="minorHAnsi" w:eastAsia="Times New Roman" w:hAnsiTheme="minorHAnsi"/>
          <w:b/>
          <w:bCs/>
          <w:sz w:val="22"/>
          <w:szCs w:val="22"/>
          <w:lang w:val="en-US"/>
        </w:rPr>
      </w:pPr>
      <w:r>
        <w:rPr>
          <w:rFonts w:asciiTheme="minorHAnsi" w:hAnsiTheme="minorHAnsi"/>
          <w:b/>
          <w:bCs/>
          <w:sz w:val="22"/>
          <w:szCs w:val="22"/>
          <w:lang w:val="en-US"/>
        </w:rPr>
        <w:t>9</w:t>
      </w:r>
      <w:r w:rsidR="00EE0BA5" w:rsidRPr="00AC1502">
        <w:rPr>
          <w:rFonts w:asciiTheme="minorHAnsi" w:hAnsiTheme="minorHAnsi"/>
          <w:b/>
          <w:bCs/>
          <w:sz w:val="22"/>
          <w:szCs w:val="22"/>
          <w:lang w:val="en-US"/>
        </w:rPr>
        <w:t xml:space="preserve">. </w:t>
      </w:r>
      <w:proofErr w:type="spellStart"/>
      <w:r w:rsidR="00EE0BA5" w:rsidRPr="00AC1502">
        <w:rPr>
          <w:rFonts w:asciiTheme="minorHAnsi" w:hAnsiTheme="minorHAnsi"/>
          <w:b/>
          <w:bCs/>
          <w:sz w:val="22"/>
          <w:szCs w:val="22"/>
          <w:lang w:val="en-US"/>
        </w:rPr>
        <w:t>Con</w:t>
      </w:r>
      <w:r w:rsidR="00EE0BA5" w:rsidRPr="00AC1502">
        <w:rPr>
          <w:rFonts w:asciiTheme="minorHAnsi" w:eastAsia="Times New Roman" w:hAnsiTheme="minorHAnsi"/>
          <w:b/>
          <w:bCs/>
          <w:sz w:val="22"/>
          <w:szCs w:val="22"/>
          <w:lang w:val="en-US"/>
        </w:rPr>
        <w:t>ţinuturi</w:t>
      </w:r>
      <w:proofErr w:type="spellEnd"/>
    </w:p>
    <w:tbl>
      <w:tblPr>
        <w:tblW w:w="0" w:type="auto"/>
        <w:tblInd w:w="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4439"/>
        <w:gridCol w:w="816"/>
        <w:gridCol w:w="152"/>
        <w:gridCol w:w="699"/>
        <w:gridCol w:w="1790"/>
        <w:gridCol w:w="267"/>
        <w:gridCol w:w="1337"/>
        <w:gridCol w:w="10"/>
      </w:tblGrid>
      <w:tr w:rsidR="00F2511E" w:rsidRPr="00F2511E" w14:paraId="13989D2A" w14:textId="77777777" w:rsidTr="00F2511E">
        <w:trPr>
          <w:gridAfter w:val="1"/>
          <w:wAfter w:w="10" w:type="dxa"/>
        </w:trPr>
        <w:tc>
          <w:tcPr>
            <w:tcW w:w="5557" w:type="dxa"/>
            <w:gridSpan w:val="3"/>
            <w:shd w:val="clear" w:color="auto" w:fill="E0E0E0"/>
          </w:tcPr>
          <w:p w14:paraId="40C42E64" w14:textId="0DEE5731" w:rsidR="00F2511E" w:rsidRPr="00F2511E" w:rsidRDefault="00F2511E" w:rsidP="003C3715">
            <w:pPr>
              <w:autoSpaceDE w:val="0"/>
              <w:autoSpaceDN w:val="0"/>
              <w:adjustRightInd w:val="0"/>
              <w:rPr>
                <w:rFonts w:asciiTheme="minorHAnsi" w:hAnsiTheme="minorHAnsi"/>
                <w:b/>
                <w:bCs/>
                <w:sz w:val="22"/>
                <w:szCs w:val="22"/>
                <w:lang w:val="en-US"/>
              </w:rPr>
            </w:pPr>
            <w:r w:rsidRPr="00F2511E">
              <w:rPr>
                <w:rFonts w:asciiTheme="minorHAnsi" w:hAnsiTheme="minorHAnsi"/>
                <w:b/>
                <w:bCs/>
                <w:sz w:val="22"/>
                <w:szCs w:val="22"/>
                <w:lang w:val="en-US"/>
              </w:rPr>
              <w:t>9.1 Curs</w:t>
            </w:r>
          </w:p>
        </w:tc>
        <w:tc>
          <w:tcPr>
            <w:tcW w:w="709" w:type="dxa"/>
          </w:tcPr>
          <w:p w14:paraId="16E4935D" w14:textId="17B21562" w:rsidR="00F2511E" w:rsidRPr="00F2511E" w:rsidRDefault="00F2511E" w:rsidP="003C3715">
            <w:pPr>
              <w:autoSpaceDE w:val="0"/>
              <w:autoSpaceDN w:val="0"/>
              <w:adjustRightInd w:val="0"/>
              <w:rPr>
                <w:rFonts w:asciiTheme="minorHAnsi" w:hAnsiTheme="minorHAnsi"/>
                <w:b/>
                <w:bCs/>
                <w:sz w:val="22"/>
                <w:szCs w:val="22"/>
                <w:lang w:val="en-US"/>
              </w:rPr>
            </w:pPr>
            <w:r w:rsidRPr="00F2511E">
              <w:rPr>
                <w:rFonts w:asciiTheme="minorHAnsi" w:hAnsiTheme="minorHAnsi"/>
                <w:b/>
                <w:bCs/>
                <w:sz w:val="22"/>
                <w:szCs w:val="22"/>
                <w:lang w:val="en-US"/>
              </w:rPr>
              <w:t>Nr. ore</w:t>
            </w:r>
          </w:p>
        </w:tc>
        <w:tc>
          <w:tcPr>
            <w:tcW w:w="2077" w:type="dxa"/>
            <w:gridSpan w:val="2"/>
          </w:tcPr>
          <w:p w14:paraId="41348187" w14:textId="489F008A" w:rsidR="00F2511E" w:rsidRPr="00F2511E" w:rsidRDefault="00F2511E" w:rsidP="003C3715">
            <w:pPr>
              <w:autoSpaceDE w:val="0"/>
              <w:autoSpaceDN w:val="0"/>
              <w:adjustRightInd w:val="0"/>
              <w:rPr>
                <w:rFonts w:asciiTheme="minorHAnsi" w:hAnsiTheme="minorHAnsi"/>
                <w:b/>
                <w:bCs/>
                <w:sz w:val="22"/>
                <w:szCs w:val="22"/>
                <w:lang w:val="en-US"/>
              </w:rPr>
            </w:pPr>
            <w:r w:rsidRPr="00F2511E">
              <w:rPr>
                <w:rFonts w:asciiTheme="minorHAnsi" w:hAnsiTheme="minorHAnsi"/>
                <w:b/>
                <w:bCs/>
                <w:sz w:val="22"/>
                <w:szCs w:val="22"/>
                <w:lang w:val="en-US"/>
              </w:rPr>
              <w:t xml:space="preserve">Metode de </w:t>
            </w:r>
            <w:proofErr w:type="spellStart"/>
            <w:r w:rsidRPr="00F2511E">
              <w:rPr>
                <w:rFonts w:asciiTheme="minorHAnsi" w:hAnsiTheme="minorHAnsi"/>
                <w:b/>
                <w:bCs/>
                <w:sz w:val="22"/>
                <w:szCs w:val="22"/>
                <w:lang w:val="en-US"/>
              </w:rPr>
              <w:t>predare</w:t>
            </w:r>
            <w:proofErr w:type="spellEnd"/>
          </w:p>
        </w:tc>
        <w:tc>
          <w:tcPr>
            <w:tcW w:w="1157" w:type="dxa"/>
          </w:tcPr>
          <w:p w14:paraId="1659F1A9" w14:textId="77777777" w:rsidR="00F2511E" w:rsidRPr="00F2511E" w:rsidRDefault="00F2511E" w:rsidP="003C3715">
            <w:pPr>
              <w:autoSpaceDE w:val="0"/>
              <w:autoSpaceDN w:val="0"/>
              <w:adjustRightInd w:val="0"/>
              <w:rPr>
                <w:rFonts w:asciiTheme="minorHAnsi" w:hAnsiTheme="minorHAnsi"/>
                <w:b/>
                <w:bCs/>
                <w:sz w:val="22"/>
                <w:szCs w:val="22"/>
                <w:lang w:val="en-US"/>
              </w:rPr>
            </w:pPr>
            <w:proofErr w:type="spellStart"/>
            <w:r w:rsidRPr="00F2511E">
              <w:rPr>
                <w:rFonts w:asciiTheme="minorHAnsi" w:hAnsiTheme="minorHAnsi"/>
                <w:b/>
                <w:bCs/>
                <w:sz w:val="22"/>
                <w:szCs w:val="22"/>
                <w:lang w:val="en-US"/>
              </w:rPr>
              <w:t>Observa</w:t>
            </w:r>
            <w:r w:rsidRPr="00F2511E">
              <w:rPr>
                <w:rFonts w:asciiTheme="minorHAnsi" w:eastAsia="Times New Roman" w:hAnsiTheme="minorHAnsi"/>
                <w:b/>
                <w:bCs/>
                <w:sz w:val="22"/>
                <w:szCs w:val="22"/>
                <w:lang w:val="en-US"/>
              </w:rPr>
              <w:t>ţii</w:t>
            </w:r>
            <w:proofErr w:type="spellEnd"/>
          </w:p>
        </w:tc>
      </w:tr>
      <w:tr w:rsidR="00F2511E" w:rsidRPr="00AC1502" w14:paraId="1EB6FB84" w14:textId="77777777" w:rsidTr="00F2511E">
        <w:trPr>
          <w:gridAfter w:val="1"/>
          <w:wAfter w:w="10" w:type="dxa"/>
        </w:trPr>
        <w:tc>
          <w:tcPr>
            <w:tcW w:w="5557" w:type="dxa"/>
            <w:gridSpan w:val="3"/>
            <w:shd w:val="clear" w:color="auto" w:fill="E0E0E0"/>
            <w:vAlign w:val="center"/>
          </w:tcPr>
          <w:p w14:paraId="60D213A5" w14:textId="0A58E589" w:rsidR="00F2511E" w:rsidRPr="00D3475C" w:rsidRDefault="002571EC" w:rsidP="007648A2">
            <w:pPr>
              <w:pStyle w:val="ListParagraph"/>
              <w:numPr>
                <w:ilvl w:val="0"/>
                <w:numId w:val="16"/>
              </w:numPr>
              <w:ind w:left="0" w:firstLine="0"/>
              <w:rPr>
                <w:rFonts w:asciiTheme="minorHAnsi" w:hAnsiTheme="minorHAnsi"/>
                <w:sz w:val="22"/>
                <w:szCs w:val="22"/>
              </w:rPr>
            </w:pPr>
            <w:proofErr w:type="spellStart"/>
            <w:r w:rsidRPr="007648A2">
              <w:rPr>
                <w:rFonts w:ascii="Arial" w:hAnsi="Arial" w:cs="Arial"/>
                <w:sz w:val="20"/>
                <w:szCs w:val="20"/>
              </w:rPr>
              <w:t>Consideratii</w:t>
            </w:r>
            <w:proofErr w:type="spellEnd"/>
            <w:r w:rsidRPr="007648A2">
              <w:rPr>
                <w:rFonts w:ascii="Arial" w:hAnsi="Arial" w:cs="Arial"/>
                <w:sz w:val="20"/>
                <w:szCs w:val="20"/>
              </w:rPr>
              <w:t xml:space="preserve"> generale . Introducere in conceptul de monitorizare si necesitatea </w:t>
            </w:r>
            <w:proofErr w:type="spellStart"/>
            <w:r w:rsidRPr="007648A2">
              <w:rPr>
                <w:rFonts w:ascii="Arial" w:hAnsi="Arial" w:cs="Arial"/>
                <w:sz w:val="20"/>
                <w:szCs w:val="20"/>
              </w:rPr>
              <w:t>incercarilor</w:t>
            </w:r>
            <w:proofErr w:type="spellEnd"/>
            <w:r w:rsidRPr="007648A2">
              <w:rPr>
                <w:rFonts w:ascii="Arial" w:hAnsi="Arial" w:cs="Arial"/>
                <w:sz w:val="20"/>
                <w:szCs w:val="20"/>
              </w:rPr>
              <w:t xml:space="preserve">. Obiectivele </w:t>
            </w:r>
            <w:proofErr w:type="spellStart"/>
            <w:r w:rsidRPr="007648A2">
              <w:rPr>
                <w:rFonts w:ascii="Arial" w:hAnsi="Arial" w:cs="Arial"/>
                <w:sz w:val="20"/>
                <w:szCs w:val="20"/>
              </w:rPr>
              <w:lastRenderedPageBreak/>
              <w:t>incercarilor</w:t>
            </w:r>
            <w:proofErr w:type="spellEnd"/>
            <w:r w:rsidRPr="007648A2">
              <w:rPr>
                <w:rFonts w:ascii="Arial" w:hAnsi="Arial" w:cs="Arial"/>
                <w:sz w:val="20"/>
                <w:szCs w:val="20"/>
              </w:rPr>
              <w:t xml:space="preserve"> in </w:t>
            </w:r>
            <w:proofErr w:type="spellStart"/>
            <w:r w:rsidRPr="007648A2">
              <w:rPr>
                <w:rFonts w:ascii="Arial" w:hAnsi="Arial" w:cs="Arial"/>
                <w:sz w:val="20"/>
                <w:szCs w:val="20"/>
              </w:rPr>
              <w:t>constructii</w:t>
            </w:r>
            <w:proofErr w:type="spellEnd"/>
            <w:r w:rsidRPr="007648A2">
              <w:rPr>
                <w:rFonts w:ascii="Arial" w:hAnsi="Arial" w:cs="Arial"/>
                <w:sz w:val="20"/>
                <w:szCs w:val="20"/>
              </w:rPr>
              <w:t xml:space="preserve">. Metodica studierii experimentale a </w:t>
            </w:r>
            <w:proofErr w:type="spellStart"/>
            <w:r w:rsidRPr="007648A2">
              <w:rPr>
                <w:rFonts w:ascii="Arial" w:hAnsi="Arial" w:cs="Arial"/>
                <w:sz w:val="20"/>
                <w:szCs w:val="20"/>
              </w:rPr>
              <w:t>constructiilor</w:t>
            </w:r>
            <w:proofErr w:type="spellEnd"/>
            <w:r w:rsidRPr="007648A2">
              <w:rPr>
                <w:rFonts w:ascii="Arial" w:hAnsi="Arial" w:cs="Arial"/>
                <w:sz w:val="20"/>
                <w:szCs w:val="20"/>
              </w:rPr>
              <w:t xml:space="preserve">, concepte tehnice si de performanta </w:t>
            </w:r>
          </w:p>
        </w:tc>
        <w:tc>
          <w:tcPr>
            <w:tcW w:w="709" w:type="dxa"/>
          </w:tcPr>
          <w:p w14:paraId="513C03C2" w14:textId="1DCA8D4A" w:rsidR="00F2511E" w:rsidRPr="00F2511E" w:rsidRDefault="00F2511E" w:rsidP="00A11910">
            <w:pPr>
              <w:autoSpaceDE w:val="0"/>
              <w:autoSpaceDN w:val="0"/>
              <w:adjustRightInd w:val="0"/>
              <w:rPr>
                <w:rFonts w:asciiTheme="minorHAnsi" w:hAnsiTheme="minorHAnsi"/>
                <w:b/>
                <w:bCs/>
                <w:sz w:val="22"/>
                <w:szCs w:val="22"/>
              </w:rPr>
            </w:pPr>
            <w:r w:rsidRPr="00F2511E">
              <w:rPr>
                <w:rFonts w:asciiTheme="minorHAnsi" w:hAnsiTheme="minorHAnsi"/>
                <w:b/>
                <w:bCs/>
                <w:sz w:val="22"/>
                <w:szCs w:val="22"/>
              </w:rPr>
              <w:lastRenderedPageBreak/>
              <w:t>2</w:t>
            </w:r>
          </w:p>
        </w:tc>
        <w:tc>
          <w:tcPr>
            <w:tcW w:w="2077" w:type="dxa"/>
            <w:gridSpan w:val="2"/>
            <w:vMerge w:val="restart"/>
            <w:vAlign w:val="center"/>
          </w:tcPr>
          <w:p w14:paraId="12C22F51" w14:textId="77777777" w:rsidR="003706CC" w:rsidRDefault="003706CC" w:rsidP="00A11910">
            <w:pPr>
              <w:autoSpaceDE w:val="0"/>
              <w:autoSpaceDN w:val="0"/>
              <w:adjustRightInd w:val="0"/>
              <w:rPr>
                <w:rFonts w:asciiTheme="minorHAnsi" w:hAnsiTheme="minorHAnsi"/>
                <w:sz w:val="22"/>
                <w:szCs w:val="22"/>
              </w:rPr>
            </w:pPr>
            <w:r w:rsidRPr="003706CC">
              <w:rPr>
                <w:rFonts w:asciiTheme="minorHAnsi" w:hAnsiTheme="minorHAnsi"/>
                <w:sz w:val="22"/>
                <w:szCs w:val="22"/>
              </w:rPr>
              <w:t xml:space="preserve">PowerPoint; </w:t>
            </w:r>
          </w:p>
          <w:p w14:paraId="4A821BD5" w14:textId="77777777" w:rsidR="003706CC" w:rsidRDefault="003706CC" w:rsidP="00A11910">
            <w:pPr>
              <w:autoSpaceDE w:val="0"/>
              <w:autoSpaceDN w:val="0"/>
              <w:adjustRightInd w:val="0"/>
              <w:rPr>
                <w:rFonts w:asciiTheme="minorHAnsi" w:hAnsiTheme="minorHAnsi"/>
                <w:sz w:val="22"/>
                <w:szCs w:val="22"/>
              </w:rPr>
            </w:pPr>
            <w:r w:rsidRPr="003706CC">
              <w:rPr>
                <w:rFonts w:asciiTheme="minorHAnsi" w:hAnsiTheme="minorHAnsi"/>
                <w:sz w:val="22"/>
                <w:szCs w:val="22"/>
              </w:rPr>
              <w:lastRenderedPageBreak/>
              <w:t xml:space="preserve">prezentări multimedia; </w:t>
            </w:r>
          </w:p>
          <w:p w14:paraId="52B2B9C2" w14:textId="77777777" w:rsidR="003706CC" w:rsidRDefault="003706CC" w:rsidP="00A11910">
            <w:pPr>
              <w:autoSpaceDE w:val="0"/>
              <w:autoSpaceDN w:val="0"/>
              <w:adjustRightInd w:val="0"/>
              <w:rPr>
                <w:rFonts w:asciiTheme="minorHAnsi" w:hAnsiTheme="minorHAnsi"/>
                <w:sz w:val="22"/>
                <w:szCs w:val="22"/>
              </w:rPr>
            </w:pPr>
            <w:r w:rsidRPr="003706CC">
              <w:rPr>
                <w:rFonts w:asciiTheme="minorHAnsi" w:hAnsiTheme="minorHAnsi"/>
                <w:sz w:val="22"/>
                <w:szCs w:val="22"/>
              </w:rPr>
              <w:t xml:space="preserve">expunere interactivă; </w:t>
            </w:r>
          </w:p>
          <w:p w14:paraId="18F6811A" w14:textId="77777777" w:rsidR="003706CC" w:rsidRDefault="003706CC" w:rsidP="00A11910">
            <w:pPr>
              <w:autoSpaceDE w:val="0"/>
              <w:autoSpaceDN w:val="0"/>
              <w:adjustRightInd w:val="0"/>
              <w:rPr>
                <w:rFonts w:asciiTheme="minorHAnsi" w:hAnsiTheme="minorHAnsi"/>
                <w:sz w:val="22"/>
                <w:szCs w:val="22"/>
              </w:rPr>
            </w:pPr>
            <w:r w:rsidRPr="003706CC">
              <w:rPr>
                <w:rFonts w:asciiTheme="minorHAnsi" w:hAnsiTheme="minorHAnsi"/>
                <w:sz w:val="22"/>
                <w:szCs w:val="22"/>
              </w:rPr>
              <w:t xml:space="preserve">demonstrații și exemple aplicative; </w:t>
            </w:r>
          </w:p>
          <w:p w14:paraId="3F24D2A9" w14:textId="77777777" w:rsidR="003706CC" w:rsidRDefault="003706CC" w:rsidP="00A11910">
            <w:pPr>
              <w:autoSpaceDE w:val="0"/>
              <w:autoSpaceDN w:val="0"/>
              <w:adjustRightInd w:val="0"/>
              <w:rPr>
                <w:rFonts w:asciiTheme="minorHAnsi" w:hAnsiTheme="minorHAnsi"/>
                <w:sz w:val="22"/>
                <w:szCs w:val="22"/>
              </w:rPr>
            </w:pPr>
            <w:r w:rsidRPr="003706CC">
              <w:rPr>
                <w:rFonts w:asciiTheme="minorHAnsi" w:hAnsiTheme="minorHAnsi"/>
                <w:sz w:val="22"/>
                <w:szCs w:val="22"/>
              </w:rPr>
              <w:t xml:space="preserve">studii de caz; </w:t>
            </w:r>
          </w:p>
          <w:p w14:paraId="1532F7D9" w14:textId="77777777" w:rsidR="003706CC" w:rsidRDefault="003706CC" w:rsidP="00A11910">
            <w:pPr>
              <w:autoSpaceDE w:val="0"/>
              <w:autoSpaceDN w:val="0"/>
              <w:adjustRightInd w:val="0"/>
              <w:rPr>
                <w:rFonts w:asciiTheme="minorHAnsi" w:hAnsiTheme="minorHAnsi"/>
                <w:sz w:val="22"/>
                <w:szCs w:val="22"/>
              </w:rPr>
            </w:pPr>
            <w:r w:rsidRPr="003706CC">
              <w:rPr>
                <w:rFonts w:asciiTheme="minorHAnsi" w:hAnsiTheme="minorHAnsi"/>
                <w:sz w:val="22"/>
                <w:szCs w:val="22"/>
              </w:rPr>
              <w:t xml:space="preserve">analiza și interpretarea rezultatelor experimentale; </w:t>
            </w:r>
          </w:p>
          <w:p w14:paraId="4231A3F9" w14:textId="77777777" w:rsidR="003706CC" w:rsidRDefault="003706CC" w:rsidP="00A11910">
            <w:pPr>
              <w:autoSpaceDE w:val="0"/>
              <w:autoSpaceDN w:val="0"/>
              <w:adjustRightInd w:val="0"/>
              <w:rPr>
                <w:rFonts w:asciiTheme="minorHAnsi" w:hAnsiTheme="minorHAnsi"/>
                <w:sz w:val="22"/>
                <w:szCs w:val="22"/>
              </w:rPr>
            </w:pPr>
            <w:r w:rsidRPr="003706CC">
              <w:rPr>
                <w:rFonts w:asciiTheme="minorHAnsi" w:hAnsiTheme="minorHAnsi"/>
                <w:sz w:val="22"/>
                <w:szCs w:val="22"/>
              </w:rPr>
              <w:t xml:space="preserve">utilizarea software-ului și a infrastructurii digitale pentru monitorizarea structurală; </w:t>
            </w:r>
          </w:p>
          <w:p w14:paraId="2AE30684" w14:textId="77777777" w:rsidR="003706CC" w:rsidRDefault="003706CC" w:rsidP="00A11910">
            <w:pPr>
              <w:autoSpaceDE w:val="0"/>
              <w:autoSpaceDN w:val="0"/>
              <w:adjustRightInd w:val="0"/>
              <w:rPr>
                <w:rFonts w:asciiTheme="minorHAnsi" w:hAnsiTheme="minorHAnsi"/>
                <w:sz w:val="22"/>
                <w:szCs w:val="22"/>
              </w:rPr>
            </w:pPr>
            <w:r w:rsidRPr="003706CC">
              <w:rPr>
                <w:rFonts w:asciiTheme="minorHAnsi" w:hAnsiTheme="minorHAnsi"/>
                <w:sz w:val="22"/>
                <w:szCs w:val="22"/>
              </w:rPr>
              <w:t>discuții interactive;</w:t>
            </w:r>
          </w:p>
          <w:p w14:paraId="0D2DE22B" w14:textId="056C681E" w:rsidR="00F2511E" w:rsidRPr="003706CC" w:rsidRDefault="003706CC" w:rsidP="00A11910">
            <w:pPr>
              <w:autoSpaceDE w:val="0"/>
              <w:autoSpaceDN w:val="0"/>
              <w:adjustRightInd w:val="0"/>
              <w:rPr>
                <w:rFonts w:asciiTheme="minorHAnsi" w:hAnsiTheme="minorHAnsi"/>
                <w:sz w:val="22"/>
                <w:szCs w:val="22"/>
              </w:rPr>
            </w:pPr>
            <w:r w:rsidRPr="003706CC">
              <w:rPr>
                <w:rFonts w:asciiTheme="minorHAnsi" w:hAnsiTheme="minorHAnsi"/>
                <w:sz w:val="22"/>
                <w:szCs w:val="22"/>
              </w:rPr>
              <w:t xml:space="preserve"> muncă </w:t>
            </w:r>
            <w:proofErr w:type="spellStart"/>
            <w:r w:rsidRPr="003706CC">
              <w:rPr>
                <w:rFonts w:asciiTheme="minorHAnsi" w:hAnsiTheme="minorHAnsi"/>
                <w:sz w:val="22"/>
                <w:szCs w:val="22"/>
              </w:rPr>
              <w:t>onsite</w:t>
            </w:r>
            <w:proofErr w:type="spellEnd"/>
            <w:r w:rsidRPr="003706CC">
              <w:rPr>
                <w:rFonts w:asciiTheme="minorHAnsi" w:hAnsiTheme="minorHAnsi"/>
                <w:sz w:val="22"/>
                <w:szCs w:val="22"/>
              </w:rPr>
              <w:t xml:space="preserve"> sau online pe platforma Microsoft </w:t>
            </w:r>
            <w:proofErr w:type="spellStart"/>
            <w:r w:rsidRPr="003706CC">
              <w:rPr>
                <w:rFonts w:asciiTheme="minorHAnsi" w:hAnsiTheme="minorHAnsi"/>
                <w:sz w:val="22"/>
                <w:szCs w:val="22"/>
              </w:rPr>
              <w:t>Teams</w:t>
            </w:r>
            <w:proofErr w:type="spellEnd"/>
            <w:r w:rsidRPr="003706CC">
              <w:rPr>
                <w:rFonts w:asciiTheme="minorHAnsi" w:hAnsiTheme="minorHAnsi"/>
                <w:sz w:val="22"/>
                <w:szCs w:val="22"/>
              </w:rPr>
              <w:t>.</w:t>
            </w:r>
          </w:p>
        </w:tc>
        <w:tc>
          <w:tcPr>
            <w:tcW w:w="1157" w:type="dxa"/>
            <w:vMerge w:val="restart"/>
            <w:vAlign w:val="center"/>
          </w:tcPr>
          <w:p w14:paraId="344A3A9A" w14:textId="4595CD9F" w:rsidR="00F2511E" w:rsidRPr="003706CC" w:rsidRDefault="003706CC" w:rsidP="003C3715">
            <w:pPr>
              <w:autoSpaceDE w:val="0"/>
              <w:autoSpaceDN w:val="0"/>
              <w:adjustRightInd w:val="0"/>
              <w:rPr>
                <w:rFonts w:asciiTheme="minorHAnsi" w:hAnsiTheme="minorHAnsi"/>
                <w:sz w:val="22"/>
                <w:szCs w:val="22"/>
              </w:rPr>
            </w:pPr>
            <w:r w:rsidRPr="003706CC">
              <w:rPr>
                <w:rFonts w:asciiTheme="minorHAnsi" w:hAnsiTheme="minorHAnsi"/>
                <w:sz w:val="22"/>
                <w:szCs w:val="22"/>
              </w:rPr>
              <w:lastRenderedPageBreak/>
              <w:t xml:space="preserve">Expunere </w:t>
            </w:r>
            <w:proofErr w:type="spellStart"/>
            <w:r w:rsidRPr="003706CC">
              <w:rPr>
                <w:rFonts w:asciiTheme="minorHAnsi" w:hAnsiTheme="minorHAnsi"/>
                <w:sz w:val="22"/>
                <w:szCs w:val="22"/>
              </w:rPr>
              <w:t>onsite</w:t>
            </w:r>
            <w:proofErr w:type="spellEnd"/>
            <w:r w:rsidRPr="003706CC">
              <w:rPr>
                <w:rFonts w:asciiTheme="minorHAnsi" w:hAnsiTheme="minorHAnsi"/>
                <w:sz w:val="22"/>
                <w:szCs w:val="22"/>
              </w:rPr>
              <w:t xml:space="preserve"> sau online.</w:t>
            </w:r>
          </w:p>
        </w:tc>
      </w:tr>
      <w:tr w:rsidR="00F2511E" w:rsidRPr="00AC1502" w14:paraId="7E250F5B" w14:textId="77777777" w:rsidTr="00F2511E">
        <w:trPr>
          <w:gridAfter w:val="1"/>
          <w:wAfter w:w="10" w:type="dxa"/>
        </w:trPr>
        <w:tc>
          <w:tcPr>
            <w:tcW w:w="5557" w:type="dxa"/>
            <w:gridSpan w:val="3"/>
            <w:shd w:val="clear" w:color="auto" w:fill="E0E0E0"/>
            <w:vAlign w:val="center"/>
          </w:tcPr>
          <w:p w14:paraId="7577786B" w14:textId="0010D321" w:rsidR="00F2511E" w:rsidRPr="007648A2" w:rsidRDefault="002571EC" w:rsidP="007648A2">
            <w:pPr>
              <w:pStyle w:val="ListParagraph"/>
              <w:numPr>
                <w:ilvl w:val="0"/>
                <w:numId w:val="16"/>
              </w:numPr>
              <w:ind w:left="0" w:firstLine="0"/>
              <w:rPr>
                <w:rFonts w:asciiTheme="minorHAnsi" w:hAnsiTheme="minorHAnsi"/>
                <w:sz w:val="22"/>
                <w:szCs w:val="22"/>
                <w:lang w:val="it-IT"/>
              </w:rPr>
            </w:pPr>
            <w:r w:rsidRPr="007648A2">
              <w:rPr>
                <w:rFonts w:ascii="Arial" w:hAnsi="Arial" w:cs="Arial"/>
                <w:sz w:val="20"/>
                <w:szCs w:val="20"/>
              </w:rPr>
              <w:t xml:space="preserve">Structuri si materiale: sisteme structurale, tipuri de </w:t>
            </w:r>
            <w:proofErr w:type="spellStart"/>
            <w:r w:rsidRPr="007648A2">
              <w:rPr>
                <w:rFonts w:ascii="Arial" w:hAnsi="Arial" w:cs="Arial"/>
                <w:sz w:val="20"/>
                <w:szCs w:val="20"/>
              </w:rPr>
              <w:t>actiuni</w:t>
            </w:r>
            <w:proofErr w:type="spellEnd"/>
            <w:r w:rsidRPr="007648A2">
              <w:rPr>
                <w:rFonts w:ascii="Arial" w:hAnsi="Arial" w:cs="Arial"/>
                <w:sz w:val="20"/>
                <w:szCs w:val="20"/>
              </w:rPr>
              <w:t xml:space="preserve">, </w:t>
            </w:r>
            <w:proofErr w:type="spellStart"/>
            <w:r w:rsidRPr="007648A2">
              <w:rPr>
                <w:rFonts w:ascii="Arial" w:hAnsi="Arial" w:cs="Arial"/>
                <w:sz w:val="20"/>
                <w:szCs w:val="20"/>
              </w:rPr>
              <w:t>modalitati</w:t>
            </w:r>
            <w:proofErr w:type="spellEnd"/>
            <w:r w:rsidRPr="007648A2">
              <w:rPr>
                <w:rFonts w:ascii="Arial" w:hAnsi="Arial" w:cs="Arial"/>
                <w:sz w:val="20"/>
                <w:szCs w:val="20"/>
              </w:rPr>
              <w:t xml:space="preserve"> de </w:t>
            </w:r>
            <w:proofErr w:type="spellStart"/>
            <w:r w:rsidRPr="007648A2">
              <w:rPr>
                <w:rFonts w:ascii="Arial" w:hAnsi="Arial" w:cs="Arial"/>
                <w:sz w:val="20"/>
                <w:szCs w:val="20"/>
              </w:rPr>
              <w:t>incercare</w:t>
            </w:r>
            <w:proofErr w:type="spellEnd"/>
            <w:r w:rsidRPr="007648A2">
              <w:rPr>
                <w:rFonts w:ascii="Arial" w:hAnsi="Arial" w:cs="Arial"/>
                <w:sz w:val="20"/>
                <w:szCs w:val="20"/>
              </w:rPr>
              <w:t xml:space="preserve"> statice si dinamice</w:t>
            </w:r>
          </w:p>
        </w:tc>
        <w:tc>
          <w:tcPr>
            <w:tcW w:w="709" w:type="dxa"/>
          </w:tcPr>
          <w:p w14:paraId="3B4DB70A" w14:textId="1E499629" w:rsidR="00F2511E" w:rsidRPr="00F2511E" w:rsidRDefault="00F2511E" w:rsidP="003C3715">
            <w:pPr>
              <w:autoSpaceDE w:val="0"/>
              <w:autoSpaceDN w:val="0"/>
              <w:adjustRightInd w:val="0"/>
              <w:rPr>
                <w:rFonts w:asciiTheme="minorHAnsi" w:hAnsiTheme="minorHAnsi"/>
                <w:b/>
                <w:bCs/>
                <w:sz w:val="22"/>
                <w:szCs w:val="22"/>
                <w:lang w:val="it-IT"/>
              </w:rPr>
            </w:pPr>
            <w:r w:rsidRPr="00F2511E">
              <w:rPr>
                <w:rFonts w:asciiTheme="minorHAnsi" w:hAnsiTheme="minorHAnsi"/>
                <w:b/>
                <w:bCs/>
                <w:sz w:val="22"/>
                <w:szCs w:val="22"/>
                <w:lang w:val="it-IT"/>
              </w:rPr>
              <w:t>2</w:t>
            </w:r>
          </w:p>
        </w:tc>
        <w:tc>
          <w:tcPr>
            <w:tcW w:w="2077" w:type="dxa"/>
            <w:gridSpan w:val="2"/>
            <w:vMerge/>
          </w:tcPr>
          <w:p w14:paraId="03538A13" w14:textId="03BE6C4F" w:rsidR="00F2511E" w:rsidRPr="00AC1502" w:rsidRDefault="00F2511E" w:rsidP="003C3715">
            <w:pPr>
              <w:autoSpaceDE w:val="0"/>
              <w:autoSpaceDN w:val="0"/>
              <w:adjustRightInd w:val="0"/>
              <w:rPr>
                <w:rFonts w:asciiTheme="minorHAnsi" w:hAnsiTheme="minorHAnsi"/>
                <w:b/>
                <w:bCs/>
                <w:sz w:val="22"/>
                <w:szCs w:val="22"/>
                <w:lang w:val="it-IT"/>
              </w:rPr>
            </w:pPr>
          </w:p>
        </w:tc>
        <w:tc>
          <w:tcPr>
            <w:tcW w:w="1157" w:type="dxa"/>
            <w:vMerge/>
          </w:tcPr>
          <w:p w14:paraId="36E4AF47" w14:textId="77777777" w:rsidR="00F2511E" w:rsidRPr="00AC1502" w:rsidRDefault="00F2511E" w:rsidP="003C3715">
            <w:pPr>
              <w:autoSpaceDE w:val="0"/>
              <w:autoSpaceDN w:val="0"/>
              <w:adjustRightInd w:val="0"/>
              <w:rPr>
                <w:rFonts w:asciiTheme="minorHAnsi" w:hAnsiTheme="minorHAnsi"/>
                <w:b/>
                <w:bCs/>
                <w:sz w:val="22"/>
                <w:szCs w:val="22"/>
                <w:lang w:val="it-IT"/>
              </w:rPr>
            </w:pPr>
          </w:p>
        </w:tc>
      </w:tr>
      <w:tr w:rsidR="00F2511E" w:rsidRPr="00AC1502" w14:paraId="1240784C" w14:textId="77777777" w:rsidTr="00F2511E">
        <w:trPr>
          <w:gridAfter w:val="1"/>
          <w:wAfter w:w="10" w:type="dxa"/>
        </w:trPr>
        <w:tc>
          <w:tcPr>
            <w:tcW w:w="5557" w:type="dxa"/>
            <w:gridSpan w:val="3"/>
            <w:shd w:val="clear" w:color="auto" w:fill="E0E0E0"/>
            <w:vAlign w:val="center"/>
          </w:tcPr>
          <w:p w14:paraId="605DA8BF" w14:textId="2392AA21" w:rsidR="00F2511E" w:rsidRPr="007648A2" w:rsidRDefault="002571EC" w:rsidP="007648A2">
            <w:pPr>
              <w:pStyle w:val="ListParagraph"/>
              <w:numPr>
                <w:ilvl w:val="0"/>
                <w:numId w:val="16"/>
              </w:numPr>
              <w:ind w:left="0" w:firstLine="0"/>
              <w:rPr>
                <w:rFonts w:asciiTheme="minorHAnsi" w:hAnsiTheme="minorHAnsi"/>
                <w:sz w:val="22"/>
                <w:szCs w:val="22"/>
                <w:lang w:val="it-IT"/>
              </w:rPr>
            </w:pPr>
            <w:r w:rsidRPr="007648A2">
              <w:rPr>
                <w:rFonts w:ascii="Arial" w:hAnsi="Arial" w:cs="Arial"/>
                <w:sz w:val="20"/>
                <w:szCs w:val="20"/>
              </w:rPr>
              <w:t xml:space="preserve">Metode si aparate de </w:t>
            </w:r>
            <w:proofErr w:type="spellStart"/>
            <w:r w:rsidRPr="007648A2">
              <w:rPr>
                <w:rFonts w:ascii="Arial" w:hAnsi="Arial" w:cs="Arial"/>
                <w:sz w:val="20"/>
                <w:szCs w:val="20"/>
              </w:rPr>
              <w:t>masurat</w:t>
            </w:r>
            <w:proofErr w:type="spellEnd"/>
            <w:r w:rsidRPr="007648A2">
              <w:rPr>
                <w:rFonts w:ascii="Arial" w:hAnsi="Arial" w:cs="Arial"/>
                <w:sz w:val="20"/>
                <w:szCs w:val="20"/>
              </w:rPr>
              <w:t xml:space="preserve"> in </w:t>
            </w:r>
            <w:proofErr w:type="spellStart"/>
            <w:r w:rsidRPr="007648A2">
              <w:rPr>
                <w:rFonts w:ascii="Arial" w:hAnsi="Arial" w:cs="Arial"/>
                <w:sz w:val="20"/>
                <w:szCs w:val="20"/>
              </w:rPr>
              <w:t>incercarea</w:t>
            </w:r>
            <w:proofErr w:type="spellEnd"/>
            <w:r w:rsidRPr="007648A2">
              <w:rPr>
                <w:rFonts w:ascii="Arial" w:hAnsi="Arial" w:cs="Arial"/>
                <w:sz w:val="20"/>
                <w:szCs w:val="20"/>
              </w:rPr>
              <w:t xml:space="preserve"> </w:t>
            </w:r>
            <w:proofErr w:type="spellStart"/>
            <w:r w:rsidRPr="007648A2">
              <w:rPr>
                <w:rFonts w:ascii="Arial" w:hAnsi="Arial" w:cs="Arial"/>
                <w:sz w:val="20"/>
                <w:szCs w:val="20"/>
              </w:rPr>
              <w:t>constructiilor</w:t>
            </w:r>
            <w:proofErr w:type="spellEnd"/>
            <w:r w:rsidRPr="007648A2">
              <w:rPr>
                <w:rFonts w:ascii="Arial" w:hAnsi="Arial" w:cs="Arial"/>
                <w:sz w:val="20"/>
                <w:szCs w:val="20"/>
              </w:rPr>
              <w:t xml:space="preserve">: </w:t>
            </w:r>
            <w:proofErr w:type="spellStart"/>
            <w:r w:rsidRPr="007648A2">
              <w:rPr>
                <w:rFonts w:ascii="Arial" w:hAnsi="Arial" w:cs="Arial"/>
                <w:sz w:val="20"/>
                <w:szCs w:val="20"/>
              </w:rPr>
              <w:t>inspectii</w:t>
            </w:r>
            <w:proofErr w:type="spellEnd"/>
            <w:r w:rsidRPr="007648A2">
              <w:rPr>
                <w:rFonts w:ascii="Arial" w:hAnsi="Arial" w:cs="Arial"/>
                <w:sz w:val="20"/>
                <w:szCs w:val="20"/>
              </w:rPr>
              <w:t xml:space="preserve"> vizuale si testare in-situ de materiale. Testarea nedistructiva a materialelor</w:t>
            </w:r>
            <w:r w:rsidR="00F2511E" w:rsidRPr="007648A2">
              <w:rPr>
                <w:rFonts w:asciiTheme="minorHAnsi" w:hAnsiTheme="minorHAnsi"/>
                <w:sz w:val="22"/>
                <w:szCs w:val="22"/>
                <w:lang w:val="it-IT"/>
              </w:rPr>
              <w:t xml:space="preserve">. </w:t>
            </w:r>
          </w:p>
        </w:tc>
        <w:tc>
          <w:tcPr>
            <w:tcW w:w="709" w:type="dxa"/>
          </w:tcPr>
          <w:p w14:paraId="2EC543E6" w14:textId="471197F0" w:rsidR="00F2511E" w:rsidRPr="00F2511E" w:rsidRDefault="00F2511E" w:rsidP="003C3715">
            <w:pPr>
              <w:autoSpaceDE w:val="0"/>
              <w:autoSpaceDN w:val="0"/>
              <w:adjustRightInd w:val="0"/>
              <w:rPr>
                <w:rFonts w:asciiTheme="minorHAnsi" w:hAnsiTheme="minorHAnsi"/>
                <w:b/>
                <w:bCs/>
                <w:sz w:val="22"/>
                <w:szCs w:val="22"/>
                <w:lang w:val="it-IT"/>
              </w:rPr>
            </w:pPr>
            <w:r w:rsidRPr="00F2511E">
              <w:rPr>
                <w:rFonts w:asciiTheme="minorHAnsi" w:hAnsiTheme="minorHAnsi"/>
                <w:b/>
                <w:bCs/>
                <w:sz w:val="22"/>
                <w:szCs w:val="22"/>
                <w:lang w:val="it-IT"/>
              </w:rPr>
              <w:t>2</w:t>
            </w:r>
          </w:p>
        </w:tc>
        <w:tc>
          <w:tcPr>
            <w:tcW w:w="2077" w:type="dxa"/>
            <w:gridSpan w:val="2"/>
            <w:vMerge/>
          </w:tcPr>
          <w:p w14:paraId="041F8A39" w14:textId="1A64F986" w:rsidR="00F2511E" w:rsidRPr="00AC1502" w:rsidRDefault="00F2511E" w:rsidP="003C3715">
            <w:pPr>
              <w:autoSpaceDE w:val="0"/>
              <w:autoSpaceDN w:val="0"/>
              <w:adjustRightInd w:val="0"/>
              <w:rPr>
                <w:rFonts w:asciiTheme="minorHAnsi" w:hAnsiTheme="minorHAnsi"/>
                <w:b/>
                <w:bCs/>
                <w:sz w:val="22"/>
                <w:szCs w:val="22"/>
                <w:lang w:val="it-IT"/>
              </w:rPr>
            </w:pPr>
          </w:p>
        </w:tc>
        <w:tc>
          <w:tcPr>
            <w:tcW w:w="1157" w:type="dxa"/>
            <w:vMerge/>
          </w:tcPr>
          <w:p w14:paraId="49065039" w14:textId="77777777" w:rsidR="00F2511E" w:rsidRPr="00AC1502" w:rsidRDefault="00F2511E" w:rsidP="003C3715">
            <w:pPr>
              <w:autoSpaceDE w:val="0"/>
              <w:autoSpaceDN w:val="0"/>
              <w:adjustRightInd w:val="0"/>
              <w:rPr>
                <w:rFonts w:asciiTheme="minorHAnsi" w:hAnsiTheme="minorHAnsi"/>
                <w:b/>
                <w:bCs/>
                <w:sz w:val="22"/>
                <w:szCs w:val="22"/>
                <w:lang w:val="it-IT"/>
              </w:rPr>
            </w:pPr>
          </w:p>
        </w:tc>
      </w:tr>
      <w:tr w:rsidR="00F2511E" w:rsidRPr="00AC1502" w14:paraId="38C1D998" w14:textId="77777777" w:rsidTr="00F2511E">
        <w:trPr>
          <w:gridAfter w:val="1"/>
          <w:wAfter w:w="10" w:type="dxa"/>
        </w:trPr>
        <w:tc>
          <w:tcPr>
            <w:tcW w:w="5557" w:type="dxa"/>
            <w:gridSpan w:val="3"/>
            <w:shd w:val="clear" w:color="auto" w:fill="E0E0E0"/>
            <w:vAlign w:val="center"/>
          </w:tcPr>
          <w:p w14:paraId="4E53AA10" w14:textId="62083923" w:rsidR="00F2511E" w:rsidRPr="007648A2" w:rsidRDefault="002571EC" w:rsidP="007648A2">
            <w:pPr>
              <w:pStyle w:val="ListParagraph"/>
              <w:numPr>
                <w:ilvl w:val="0"/>
                <w:numId w:val="16"/>
              </w:numPr>
              <w:ind w:left="0" w:firstLine="0"/>
              <w:rPr>
                <w:rFonts w:asciiTheme="minorHAnsi" w:hAnsiTheme="minorHAnsi"/>
                <w:sz w:val="22"/>
                <w:szCs w:val="22"/>
                <w:lang w:val="it-IT"/>
              </w:rPr>
            </w:pPr>
            <w:r w:rsidRPr="007648A2">
              <w:rPr>
                <w:rFonts w:ascii="Arial" w:hAnsi="Arial" w:cs="Arial"/>
                <w:sz w:val="20"/>
                <w:szCs w:val="20"/>
              </w:rPr>
              <w:t xml:space="preserve">Metode si aparate de </w:t>
            </w:r>
            <w:proofErr w:type="spellStart"/>
            <w:r w:rsidRPr="007648A2">
              <w:rPr>
                <w:rFonts w:ascii="Arial" w:hAnsi="Arial" w:cs="Arial"/>
                <w:sz w:val="20"/>
                <w:szCs w:val="20"/>
              </w:rPr>
              <w:t>masurat</w:t>
            </w:r>
            <w:proofErr w:type="spellEnd"/>
            <w:r w:rsidRPr="007648A2">
              <w:rPr>
                <w:rFonts w:ascii="Arial" w:hAnsi="Arial" w:cs="Arial"/>
                <w:sz w:val="20"/>
                <w:szCs w:val="20"/>
              </w:rPr>
              <w:t xml:space="preserve"> in </w:t>
            </w:r>
            <w:proofErr w:type="spellStart"/>
            <w:r w:rsidRPr="007648A2">
              <w:rPr>
                <w:rFonts w:ascii="Arial" w:hAnsi="Arial" w:cs="Arial"/>
                <w:sz w:val="20"/>
                <w:szCs w:val="20"/>
              </w:rPr>
              <w:t>incercarea</w:t>
            </w:r>
            <w:proofErr w:type="spellEnd"/>
            <w:r w:rsidRPr="007648A2">
              <w:rPr>
                <w:rFonts w:ascii="Arial" w:hAnsi="Arial" w:cs="Arial"/>
                <w:sz w:val="20"/>
                <w:szCs w:val="20"/>
              </w:rPr>
              <w:t xml:space="preserve"> </w:t>
            </w:r>
            <w:proofErr w:type="spellStart"/>
            <w:r w:rsidRPr="007648A2">
              <w:rPr>
                <w:rFonts w:ascii="Arial" w:hAnsi="Arial" w:cs="Arial"/>
                <w:sz w:val="20"/>
                <w:szCs w:val="20"/>
              </w:rPr>
              <w:t>constructiilor</w:t>
            </w:r>
            <w:proofErr w:type="spellEnd"/>
            <w:r w:rsidRPr="007648A2">
              <w:rPr>
                <w:rFonts w:ascii="Arial" w:hAnsi="Arial" w:cs="Arial"/>
                <w:sz w:val="20"/>
                <w:szCs w:val="20"/>
              </w:rPr>
              <w:t xml:space="preserve">: </w:t>
            </w:r>
            <w:proofErr w:type="spellStart"/>
            <w:r w:rsidRPr="007648A2">
              <w:rPr>
                <w:rFonts w:ascii="Arial" w:hAnsi="Arial" w:cs="Arial"/>
                <w:sz w:val="20"/>
                <w:szCs w:val="20"/>
              </w:rPr>
              <w:t>inspectii</w:t>
            </w:r>
            <w:proofErr w:type="spellEnd"/>
            <w:r w:rsidRPr="007648A2">
              <w:rPr>
                <w:rFonts w:ascii="Arial" w:hAnsi="Arial" w:cs="Arial"/>
                <w:sz w:val="20"/>
                <w:szCs w:val="20"/>
              </w:rPr>
              <w:t xml:space="preserve"> vizuale si testare in-situ de materiale. Testarea nedistructiva a materialelor</w:t>
            </w:r>
            <w:r w:rsidR="00F2511E" w:rsidRPr="007648A2">
              <w:rPr>
                <w:rFonts w:asciiTheme="minorHAnsi" w:hAnsiTheme="minorHAnsi"/>
                <w:sz w:val="22"/>
                <w:szCs w:val="22"/>
                <w:lang w:val="it-IT"/>
              </w:rPr>
              <w:t>.</w:t>
            </w:r>
          </w:p>
        </w:tc>
        <w:tc>
          <w:tcPr>
            <w:tcW w:w="709" w:type="dxa"/>
          </w:tcPr>
          <w:p w14:paraId="5A715370" w14:textId="08FE9C4C" w:rsidR="00F2511E" w:rsidRPr="00F2511E" w:rsidRDefault="00F2511E" w:rsidP="003C3715">
            <w:pPr>
              <w:autoSpaceDE w:val="0"/>
              <w:autoSpaceDN w:val="0"/>
              <w:adjustRightInd w:val="0"/>
              <w:rPr>
                <w:rFonts w:asciiTheme="minorHAnsi" w:hAnsiTheme="minorHAnsi"/>
                <w:b/>
                <w:bCs/>
                <w:sz w:val="22"/>
                <w:szCs w:val="22"/>
                <w:lang w:val="it-IT"/>
              </w:rPr>
            </w:pPr>
            <w:r w:rsidRPr="00F2511E">
              <w:rPr>
                <w:rFonts w:asciiTheme="minorHAnsi" w:hAnsiTheme="minorHAnsi"/>
                <w:b/>
                <w:bCs/>
                <w:sz w:val="22"/>
                <w:szCs w:val="22"/>
                <w:lang w:val="it-IT"/>
              </w:rPr>
              <w:t>2</w:t>
            </w:r>
          </w:p>
        </w:tc>
        <w:tc>
          <w:tcPr>
            <w:tcW w:w="2077" w:type="dxa"/>
            <w:gridSpan w:val="2"/>
            <w:vMerge/>
          </w:tcPr>
          <w:p w14:paraId="7AB01953" w14:textId="60CAAD90" w:rsidR="00F2511E" w:rsidRPr="00AC1502" w:rsidRDefault="00F2511E" w:rsidP="003C3715">
            <w:pPr>
              <w:autoSpaceDE w:val="0"/>
              <w:autoSpaceDN w:val="0"/>
              <w:adjustRightInd w:val="0"/>
              <w:rPr>
                <w:rFonts w:asciiTheme="minorHAnsi" w:hAnsiTheme="minorHAnsi"/>
                <w:b/>
                <w:bCs/>
                <w:sz w:val="22"/>
                <w:szCs w:val="22"/>
                <w:lang w:val="it-IT"/>
              </w:rPr>
            </w:pPr>
          </w:p>
        </w:tc>
        <w:tc>
          <w:tcPr>
            <w:tcW w:w="1157" w:type="dxa"/>
            <w:vMerge/>
          </w:tcPr>
          <w:p w14:paraId="50C88C79" w14:textId="77777777" w:rsidR="00F2511E" w:rsidRPr="00AC1502" w:rsidRDefault="00F2511E" w:rsidP="003C3715">
            <w:pPr>
              <w:autoSpaceDE w:val="0"/>
              <w:autoSpaceDN w:val="0"/>
              <w:adjustRightInd w:val="0"/>
              <w:rPr>
                <w:rFonts w:asciiTheme="minorHAnsi" w:hAnsiTheme="minorHAnsi"/>
                <w:b/>
                <w:bCs/>
                <w:sz w:val="22"/>
                <w:szCs w:val="22"/>
                <w:lang w:val="it-IT"/>
              </w:rPr>
            </w:pPr>
          </w:p>
        </w:tc>
      </w:tr>
      <w:tr w:rsidR="00F2511E" w:rsidRPr="00AC1502" w14:paraId="399A8711" w14:textId="77777777" w:rsidTr="00F2511E">
        <w:trPr>
          <w:gridAfter w:val="1"/>
          <w:wAfter w:w="10" w:type="dxa"/>
        </w:trPr>
        <w:tc>
          <w:tcPr>
            <w:tcW w:w="5557" w:type="dxa"/>
            <w:gridSpan w:val="3"/>
            <w:shd w:val="clear" w:color="auto" w:fill="E0E0E0"/>
            <w:vAlign w:val="center"/>
          </w:tcPr>
          <w:p w14:paraId="3BE97294" w14:textId="2E8DED12" w:rsidR="00F2511E" w:rsidRPr="007648A2" w:rsidRDefault="002571EC" w:rsidP="007648A2">
            <w:pPr>
              <w:pStyle w:val="ListParagraph"/>
              <w:numPr>
                <w:ilvl w:val="0"/>
                <w:numId w:val="16"/>
              </w:numPr>
              <w:ind w:left="0" w:firstLine="0"/>
              <w:rPr>
                <w:rFonts w:asciiTheme="minorHAnsi" w:hAnsiTheme="minorHAnsi"/>
                <w:sz w:val="22"/>
                <w:szCs w:val="22"/>
                <w:lang w:val="it-IT"/>
              </w:rPr>
            </w:pPr>
            <w:r w:rsidRPr="007648A2">
              <w:rPr>
                <w:rFonts w:ascii="Arial" w:hAnsi="Arial" w:cs="Arial"/>
                <w:sz w:val="20"/>
                <w:szCs w:val="20"/>
              </w:rPr>
              <w:t xml:space="preserve">Probleme in </w:t>
            </w:r>
            <w:proofErr w:type="spellStart"/>
            <w:r w:rsidRPr="007648A2">
              <w:rPr>
                <w:rFonts w:ascii="Arial" w:hAnsi="Arial" w:cs="Arial"/>
                <w:sz w:val="20"/>
                <w:szCs w:val="20"/>
              </w:rPr>
              <w:t>implemenarea</w:t>
            </w:r>
            <w:proofErr w:type="spellEnd"/>
            <w:r w:rsidRPr="007648A2">
              <w:rPr>
                <w:rFonts w:ascii="Arial" w:hAnsi="Arial" w:cs="Arial"/>
                <w:sz w:val="20"/>
                <w:szCs w:val="20"/>
              </w:rPr>
              <w:t xml:space="preserve"> dispozitivelor de </w:t>
            </w:r>
            <w:proofErr w:type="spellStart"/>
            <w:r w:rsidRPr="007648A2">
              <w:rPr>
                <w:rFonts w:ascii="Arial" w:hAnsi="Arial" w:cs="Arial"/>
                <w:sz w:val="20"/>
                <w:szCs w:val="20"/>
              </w:rPr>
              <w:t>masura</w:t>
            </w:r>
            <w:proofErr w:type="spellEnd"/>
            <w:r w:rsidRPr="007648A2">
              <w:rPr>
                <w:rFonts w:ascii="Arial" w:hAnsi="Arial" w:cs="Arial"/>
                <w:sz w:val="20"/>
                <w:szCs w:val="20"/>
              </w:rPr>
              <w:t xml:space="preserve"> si </w:t>
            </w:r>
            <w:proofErr w:type="spellStart"/>
            <w:r w:rsidRPr="007648A2">
              <w:rPr>
                <w:rFonts w:ascii="Arial" w:hAnsi="Arial" w:cs="Arial"/>
                <w:sz w:val="20"/>
                <w:szCs w:val="20"/>
              </w:rPr>
              <w:t>achzitiilor</w:t>
            </w:r>
            <w:proofErr w:type="spellEnd"/>
            <w:r w:rsidRPr="007648A2">
              <w:rPr>
                <w:rFonts w:ascii="Arial" w:hAnsi="Arial" w:cs="Arial"/>
                <w:sz w:val="20"/>
                <w:szCs w:val="20"/>
              </w:rPr>
              <w:t xml:space="preserve"> de date: tipuri si caracteristicile senzorilor, </w:t>
            </w:r>
            <w:proofErr w:type="spellStart"/>
            <w:r w:rsidRPr="007648A2">
              <w:rPr>
                <w:rFonts w:ascii="Arial" w:hAnsi="Arial" w:cs="Arial"/>
                <w:sz w:val="20"/>
                <w:szCs w:val="20"/>
              </w:rPr>
              <w:t>lantul</w:t>
            </w:r>
            <w:proofErr w:type="spellEnd"/>
            <w:r w:rsidRPr="007648A2">
              <w:rPr>
                <w:rFonts w:ascii="Arial" w:hAnsi="Arial" w:cs="Arial"/>
                <w:sz w:val="20"/>
                <w:szCs w:val="20"/>
              </w:rPr>
              <w:t xml:space="preserve"> de </w:t>
            </w:r>
            <w:proofErr w:type="spellStart"/>
            <w:r w:rsidRPr="007648A2">
              <w:rPr>
                <w:rFonts w:ascii="Arial" w:hAnsi="Arial" w:cs="Arial"/>
                <w:sz w:val="20"/>
                <w:szCs w:val="20"/>
              </w:rPr>
              <w:t>masura</w:t>
            </w:r>
            <w:proofErr w:type="spellEnd"/>
            <w:r w:rsidRPr="007648A2">
              <w:rPr>
                <w:rFonts w:ascii="Arial" w:hAnsi="Arial" w:cs="Arial"/>
                <w:sz w:val="20"/>
                <w:szCs w:val="20"/>
              </w:rPr>
              <w:t>, organizarea datelor</w:t>
            </w:r>
            <w:r w:rsidR="00F2511E" w:rsidRPr="007648A2">
              <w:rPr>
                <w:rFonts w:asciiTheme="minorHAnsi" w:hAnsiTheme="minorHAnsi"/>
                <w:sz w:val="22"/>
                <w:szCs w:val="22"/>
                <w:lang w:val="it-IT"/>
              </w:rPr>
              <w:t>.</w:t>
            </w:r>
          </w:p>
        </w:tc>
        <w:tc>
          <w:tcPr>
            <w:tcW w:w="709" w:type="dxa"/>
          </w:tcPr>
          <w:p w14:paraId="6F40C462" w14:textId="62B74527" w:rsidR="00F2511E" w:rsidRPr="00F2511E" w:rsidRDefault="00F2511E" w:rsidP="003C3715">
            <w:pPr>
              <w:autoSpaceDE w:val="0"/>
              <w:autoSpaceDN w:val="0"/>
              <w:adjustRightInd w:val="0"/>
              <w:rPr>
                <w:rFonts w:asciiTheme="minorHAnsi" w:hAnsiTheme="minorHAnsi"/>
                <w:b/>
                <w:bCs/>
                <w:sz w:val="22"/>
                <w:szCs w:val="22"/>
                <w:lang w:val="it-IT"/>
              </w:rPr>
            </w:pPr>
            <w:r w:rsidRPr="00F2511E">
              <w:rPr>
                <w:rFonts w:asciiTheme="minorHAnsi" w:hAnsiTheme="minorHAnsi"/>
                <w:b/>
                <w:bCs/>
                <w:sz w:val="22"/>
                <w:szCs w:val="22"/>
                <w:lang w:val="it-IT"/>
              </w:rPr>
              <w:t>2</w:t>
            </w:r>
          </w:p>
        </w:tc>
        <w:tc>
          <w:tcPr>
            <w:tcW w:w="2077" w:type="dxa"/>
            <w:gridSpan w:val="2"/>
            <w:vMerge/>
          </w:tcPr>
          <w:p w14:paraId="05DD60D3" w14:textId="6D8054C4" w:rsidR="00F2511E" w:rsidRPr="00AC1502" w:rsidRDefault="00F2511E" w:rsidP="003C3715">
            <w:pPr>
              <w:autoSpaceDE w:val="0"/>
              <w:autoSpaceDN w:val="0"/>
              <w:adjustRightInd w:val="0"/>
              <w:rPr>
                <w:rFonts w:asciiTheme="minorHAnsi" w:hAnsiTheme="minorHAnsi"/>
                <w:b/>
                <w:bCs/>
                <w:sz w:val="22"/>
                <w:szCs w:val="22"/>
                <w:lang w:val="it-IT"/>
              </w:rPr>
            </w:pPr>
          </w:p>
        </w:tc>
        <w:tc>
          <w:tcPr>
            <w:tcW w:w="1157" w:type="dxa"/>
            <w:vMerge/>
          </w:tcPr>
          <w:p w14:paraId="18D835F4" w14:textId="77777777" w:rsidR="00F2511E" w:rsidRPr="00AC1502" w:rsidRDefault="00F2511E" w:rsidP="003C3715">
            <w:pPr>
              <w:autoSpaceDE w:val="0"/>
              <w:autoSpaceDN w:val="0"/>
              <w:adjustRightInd w:val="0"/>
              <w:rPr>
                <w:rFonts w:asciiTheme="minorHAnsi" w:hAnsiTheme="minorHAnsi"/>
                <w:b/>
                <w:bCs/>
                <w:sz w:val="22"/>
                <w:szCs w:val="22"/>
                <w:lang w:val="it-IT"/>
              </w:rPr>
            </w:pPr>
          </w:p>
        </w:tc>
      </w:tr>
      <w:tr w:rsidR="00F2511E" w:rsidRPr="00AC1502" w14:paraId="373F8261" w14:textId="77777777" w:rsidTr="00F2511E">
        <w:trPr>
          <w:gridAfter w:val="1"/>
          <w:wAfter w:w="10" w:type="dxa"/>
        </w:trPr>
        <w:tc>
          <w:tcPr>
            <w:tcW w:w="5557" w:type="dxa"/>
            <w:gridSpan w:val="3"/>
            <w:shd w:val="clear" w:color="auto" w:fill="E0E0E0"/>
            <w:vAlign w:val="center"/>
          </w:tcPr>
          <w:p w14:paraId="0C386F3D" w14:textId="6C29952F" w:rsidR="00F2511E" w:rsidRPr="007648A2" w:rsidRDefault="002571EC" w:rsidP="007648A2">
            <w:pPr>
              <w:pStyle w:val="ListParagraph"/>
              <w:numPr>
                <w:ilvl w:val="0"/>
                <w:numId w:val="16"/>
              </w:numPr>
              <w:ind w:left="0" w:firstLine="0"/>
              <w:rPr>
                <w:rFonts w:asciiTheme="minorHAnsi" w:hAnsiTheme="minorHAnsi"/>
                <w:sz w:val="22"/>
                <w:szCs w:val="22"/>
                <w:lang w:val="it-IT"/>
              </w:rPr>
            </w:pPr>
            <w:r w:rsidRPr="007648A2">
              <w:rPr>
                <w:rFonts w:ascii="Arial" w:hAnsi="Arial" w:cs="Arial"/>
                <w:sz w:val="20"/>
                <w:szCs w:val="20"/>
              </w:rPr>
              <w:t xml:space="preserve">Metode optice de </w:t>
            </w:r>
            <w:proofErr w:type="spellStart"/>
            <w:r w:rsidRPr="007648A2">
              <w:rPr>
                <w:rFonts w:ascii="Arial" w:hAnsi="Arial" w:cs="Arial"/>
                <w:sz w:val="20"/>
                <w:szCs w:val="20"/>
              </w:rPr>
              <w:t>masura</w:t>
            </w:r>
            <w:proofErr w:type="spellEnd"/>
            <w:r w:rsidRPr="007648A2">
              <w:rPr>
                <w:rFonts w:ascii="Arial" w:hAnsi="Arial" w:cs="Arial"/>
                <w:sz w:val="20"/>
                <w:szCs w:val="20"/>
              </w:rPr>
              <w:t xml:space="preserve"> a </w:t>
            </w:r>
            <w:proofErr w:type="spellStart"/>
            <w:r w:rsidRPr="007648A2">
              <w:rPr>
                <w:rFonts w:ascii="Arial" w:hAnsi="Arial" w:cs="Arial"/>
                <w:sz w:val="20"/>
                <w:szCs w:val="20"/>
              </w:rPr>
              <w:t>deformatiilor</w:t>
            </w:r>
            <w:proofErr w:type="spellEnd"/>
            <w:r w:rsidRPr="007648A2">
              <w:rPr>
                <w:rFonts w:ascii="Arial" w:hAnsi="Arial" w:cs="Arial"/>
                <w:sz w:val="20"/>
                <w:szCs w:val="20"/>
              </w:rPr>
              <w:t xml:space="preserve"> si evaluarea si interpretarea statistica a datelor</w:t>
            </w:r>
            <w:r w:rsidR="00F2511E" w:rsidRPr="007648A2">
              <w:rPr>
                <w:rFonts w:asciiTheme="minorHAnsi" w:hAnsiTheme="minorHAnsi"/>
                <w:sz w:val="22"/>
                <w:szCs w:val="22"/>
                <w:lang w:val="it-IT"/>
              </w:rPr>
              <w:t xml:space="preserve">. </w:t>
            </w:r>
          </w:p>
        </w:tc>
        <w:tc>
          <w:tcPr>
            <w:tcW w:w="709" w:type="dxa"/>
          </w:tcPr>
          <w:p w14:paraId="2A433DEF" w14:textId="075B38E1" w:rsidR="00F2511E" w:rsidRPr="00F2511E" w:rsidRDefault="00F2511E" w:rsidP="003C3715">
            <w:pPr>
              <w:autoSpaceDE w:val="0"/>
              <w:autoSpaceDN w:val="0"/>
              <w:adjustRightInd w:val="0"/>
              <w:rPr>
                <w:rFonts w:asciiTheme="minorHAnsi" w:hAnsiTheme="minorHAnsi"/>
                <w:b/>
                <w:bCs/>
                <w:sz w:val="22"/>
                <w:szCs w:val="22"/>
                <w:lang w:val="it-IT"/>
              </w:rPr>
            </w:pPr>
            <w:r w:rsidRPr="00F2511E">
              <w:rPr>
                <w:rFonts w:asciiTheme="minorHAnsi" w:hAnsiTheme="minorHAnsi"/>
                <w:b/>
                <w:bCs/>
                <w:sz w:val="22"/>
                <w:szCs w:val="22"/>
                <w:lang w:val="it-IT"/>
              </w:rPr>
              <w:t>2</w:t>
            </w:r>
          </w:p>
        </w:tc>
        <w:tc>
          <w:tcPr>
            <w:tcW w:w="2077" w:type="dxa"/>
            <w:gridSpan w:val="2"/>
            <w:vMerge/>
          </w:tcPr>
          <w:p w14:paraId="6C103C65" w14:textId="1BB28273" w:rsidR="00F2511E" w:rsidRPr="00AC1502" w:rsidRDefault="00F2511E" w:rsidP="003C3715">
            <w:pPr>
              <w:autoSpaceDE w:val="0"/>
              <w:autoSpaceDN w:val="0"/>
              <w:adjustRightInd w:val="0"/>
              <w:rPr>
                <w:rFonts w:asciiTheme="minorHAnsi" w:hAnsiTheme="minorHAnsi"/>
                <w:b/>
                <w:bCs/>
                <w:sz w:val="22"/>
                <w:szCs w:val="22"/>
                <w:lang w:val="it-IT"/>
              </w:rPr>
            </w:pPr>
          </w:p>
        </w:tc>
        <w:tc>
          <w:tcPr>
            <w:tcW w:w="1157" w:type="dxa"/>
            <w:vMerge/>
          </w:tcPr>
          <w:p w14:paraId="45E9D93B" w14:textId="77777777" w:rsidR="00F2511E" w:rsidRPr="00AC1502" w:rsidRDefault="00F2511E" w:rsidP="003C3715">
            <w:pPr>
              <w:autoSpaceDE w:val="0"/>
              <w:autoSpaceDN w:val="0"/>
              <w:adjustRightInd w:val="0"/>
              <w:rPr>
                <w:rFonts w:asciiTheme="minorHAnsi" w:hAnsiTheme="minorHAnsi"/>
                <w:b/>
                <w:bCs/>
                <w:sz w:val="22"/>
                <w:szCs w:val="22"/>
                <w:lang w:val="it-IT"/>
              </w:rPr>
            </w:pPr>
          </w:p>
        </w:tc>
      </w:tr>
      <w:tr w:rsidR="00F2511E" w:rsidRPr="00AC1502" w14:paraId="58504C9D" w14:textId="77777777" w:rsidTr="00F2511E">
        <w:trPr>
          <w:gridAfter w:val="1"/>
          <w:wAfter w:w="10" w:type="dxa"/>
        </w:trPr>
        <w:tc>
          <w:tcPr>
            <w:tcW w:w="5557" w:type="dxa"/>
            <w:gridSpan w:val="3"/>
            <w:shd w:val="clear" w:color="auto" w:fill="E0E0E0"/>
          </w:tcPr>
          <w:p w14:paraId="7E9514AC" w14:textId="3147F7D4" w:rsidR="00F2511E" w:rsidRPr="007648A2" w:rsidRDefault="002571EC" w:rsidP="007648A2">
            <w:pPr>
              <w:pStyle w:val="ListParagraph"/>
              <w:numPr>
                <w:ilvl w:val="0"/>
                <w:numId w:val="16"/>
              </w:numPr>
              <w:ind w:left="0" w:firstLine="0"/>
              <w:rPr>
                <w:rFonts w:asciiTheme="minorHAnsi" w:hAnsiTheme="minorHAnsi"/>
                <w:sz w:val="22"/>
                <w:szCs w:val="22"/>
                <w:lang w:val="it-IT"/>
              </w:rPr>
            </w:pPr>
            <w:r w:rsidRPr="007648A2">
              <w:rPr>
                <w:rFonts w:ascii="Arial" w:hAnsi="Arial" w:cs="Arial"/>
                <w:sz w:val="20"/>
                <w:szCs w:val="20"/>
              </w:rPr>
              <w:t xml:space="preserve">Proiectarea/utilizarea sistemelor digitale de transmitere a </w:t>
            </w:r>
            <w:proofErr w:type="spellStart"/>
            <w:r w:rsidRPr="007648A2">
              <w:rPr>
                <w:rFonts w:ascii="Arial" w:hAnsi="Arial" w:cs="Arial"/>
                <w:sz w:val="20"/>
                <w:szCs w:val="20"/>
              </w:rPr>
              <w:t>informatiilor</w:t>
            </w:r>
            <w:proofErr w:type="spellEnd"/>
            <w:r w:rsidRPr="007648A2">
              <w:rPr>
                <w:rFonts w:ascii="Arial" w:hAnsi="Arial" w:cs="Arial"/>
                <w:sz w:val="20"/>
                <w:szCs w:val="20"/>
              </w:rPr>
              <w:t xml:space="preserve"> </w:t>
            </w:r>
            <w:proofErr w:type="spellStart"/>
            <w:r w:rsidRPr="007648A2">
              <w:rPr>
                <w:rFonts w:ascii="Arial" w:hAnsi="Arial" w:cs="Arial"/>
                <w:sz w:val="20"/>
                <w:szCs w:val="20"/>
              </w:rPr>
              <w:t>monitorizarii</w:t>
            </w:r>
            <w:proofErr w:type="spellEnd"/>
            <w:r w:rsidRPr="007648A2">
              <w:rPr>
                <w:rFonts w:ascii="Arial" w:hAnsi="Arial" w:cs="Arial"/>
                <w:sz w:val="20"/>
                <w:szCs w:val="20"/>
              </w:rPr>
              <w:t xml:space="preserve">  </w:t>
            </w:r>
            <w:r w:rsidR="00F2511E" w:rsidRPr="007648A2">
              <w:rPr>
                <w:rFonts w:asciiTheme="minorHAnsi" w:hAnsiTheme="minorHAnsi"/>
                <w:sz w:val="22"/>
                <w:szCs w:val="22"/>
                <w:lang w:val="it-IT"/>
              </w:rPr>
              <w:t>.</w:t>
            </w:r>
          </w:p>
        </w:tc>
        <w:tc>
          <w:tcPr>
            <w:tcW w:w="709" w:type="dxa"/>
          </w:tcPr>
          <w:p w14:paraId="2CCD357B" w14:textId="44273989" w:rsidR="00F2511E" w:rsidRPr="00F2511E" w:rsidRDefault="00F2511E" w:rsidP="003C3715">
            <w:pPr>
              <w:autoSpaceDE w:val="0"/>
              <w:autoSpaceDN w:val="0"/>
              <w:adjustRightInd w:val="0"/>
              <w:rPr>
                <w:rFonts w:asciiTheme="minorHAnsi" w:hAnsiTheme="minorHAnsi"/>
                <w:b/>
                <w:bCs/>
                <w:sz w:val="22"/>
                <w:szCs w:val="22"/>
                <w:lang w:val="it-IT"/>
              </w:rPr>
            </w:pPr>
            <w:r w:rsidRPr="00F2511E">
              <w:rPr>
                <w:rFonts w:asciiTheme="minorHAnsi" w:hAnsiTheme="minorHAnsi"/>
                <w:b/>
                <w:bCs/>
                <w:sz w:val="22"/>
                <w:szCs w:val="22"/>
                <w:lang w:val="it-IT"/>
              </w:rPr>
              <w:t>2</w:t>
            </w:r>
          </w:p>
        </w:tc>
        <w:tc>
          <w:tcPr>
            <w:tcW w:w="2077" w:type="dxa"/>
            <w:gridSpan w:val="2"/>
            <w:vMerge/>
          </w:tcPr>
          <w:p w14:paraId="3846FD33" w14:textId="3C9149E9" w:rsidR="00F2511E" w:rsidRPr="00AC1502" w:rsidRDefault="00F2511E" w:rsidP="003C3715">
            <w:pPr>
              <w:autoSpaceDE w:val="0"/>
              <w:autoSpaceDN w:val="0"/>
              <w:adjustRightInd w:val="0"/>
              <w:rPr>
                <w:rFonts w:asciiTheme="minorHAnsi" w:hAnsiTheme="minorHAnsi"/>
                <w:b/>
                <w:bCs/>
                <w:sz w:val="22"/>
                <w:szCs w:val="22"/>
                <w:lang w:val="it-IT"/>
              </w:rPr>
            </w:pPr>
          </w:p>
        </w:tc>
        <w:tc>
          <w:tcPr>
            <w:tcW w:w="1157" w:type="dxa"/>
            <w:vMerge/>
          </w:tcPr>
          <w:p w14:paraId="166C6AF7" w14:textId="77777777" w:rsidR="00F2511E" w:rsidRPr="00AC1502" w:rsidRDefault="00F2511E" w:rsidP="003C3715">
            <w:pPr>
              <w:autoSpaceDE w:val="0"/>
              <w:autoSpaceDN w:val="0"/>
              <w:adjustRightInd w:val="0"/>
              <w:rPr>
                <w:rFonts w:asciiTheme="minorHAnsi" w:hAnsiTheme="minorHAnsi"/>
                <w:b/>
                <w:bCs/>
                <w:sz w:val="22"/>
                <w:szCs w:val="22"/>
                <w:lang w:val="it-IT"/>
              </w:rPr>
            </w:pPr>
          </w:p>
        </w:tc>
      </w:tr>
      <w:tr w:rsidR="00F2511E" w:rsidRPr="00AC1502" w14:paraId="46B502E5" w14:textId="77777777" w:rsidTr="003434E0">
        <w:tblPrEx>
          <w:tblBorders>
            <w:top w:val="single" w:sz="4" w:space="0" w:color="auto"/>
            <w:left w:val="single" w:sz="4" w:space="0" w:color="auto"/>
            <w:bottom w:val="single" w:sz="4" w:space="0" w:color="auto"/>
            <w:right w:val="single" w:sz="4" w:space="0" w:color="auto"/>
          </w:tblBorders>
        </w:tblPrEx>
        <w:trPr>
          <w:trHeight w:val="995"/>
        </w:trPr>
        <w:tc>
          <w:tcPr>
            <w:tcW w:w="9510" w:type="dxa"/>
            <w:gridSpan w:val="8"/>
            <w:tcBorders>
              <w:top w:val="single" w:sz="12" w:space="0" w:color="auto"/>
              <w:left w:val="single" w:sz="12" w:space="0" w:color="auto"/>
              <w:bottom w:val="single" w:sz="12" w:space="0" w:color="auto"/>
              <w:right w:val="single" w:sz="12" w:space="0" w:color="auto"/>
            </w:tcBorders>
            <w:shd w:val="clear" w:color="auto" w:fill="E0E0E0"/>
          </w:tcPr>
          <w:p w14:paraId="1B97F66F" w14:textId="57896E3F" w:rsidR="00F2511E" w:rsidRDefault="00F2511E" w:rsidP="003C3715">
            <w:pPr>
              <w:jc w:val="both"/>
              <w:rPr>
                <w:rFonts w:asciiTheme="minorHAnsi" w:hAnsiTheme="minorHAnsi"/>
                <w:sz w:val="22"/>
                <w:szCs w:val="22"/>
                <w:lang w:val="en-US"/>
              </w:rPr>
            </w:pPr>
            <w:proofErr w:type="spellStart"/>
            <w:r w:rsidRPr="00AC1502">
              <w:rPr>
                <w:rFonts w:asciiTheme="minorHAnsi" w:hAnsiTheme="minorHAnsi"/>
                <w:sz w:val="22"/>
                <w:szCs w:val="22"/>
                <w:lang w:val="en-US"/>
              </w:rPr>
              <w:t>Bibliografie</w:t>
            </w:r>
            <w:proofErr w:type="spellEnd"/>
          </w:p>
          <w:p w14:paraId="1789EA96" w14:textId="77777777" w:rsidR="00F2511E" w:rsidRPr="00F80B7B" w:rsidRDefault="00F2511E" w:rsidP="00F2511E">
            <w:pPr>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În biblioteca UTCN</w:t>
            </w:r>
          </w:p>
          <w:p w14:paraId="2CBC328D" w14:textId="77777777" w:rsidR="007648A2" w:rsidRPr="009D6B94" w:rsidRDefault="007648A2" w:rsidP="007648A2">
            <w:pPr>
              <w:numPr>
                <w:ilvl w:val="0"/>
                <w:numId w:val="7"/>
              </w:numPr>
              <w:rPr>
                <w:rFonts w:ascii="Arial" w:hAnsi="Arial" w:cs="Arial"/>
                <w:sz w:val="20"/>
                <w:szCs w:val="20"/>
              </w:rPr>
            </w:pPr>
            <w:r w:rsidRPr="009D6B94">
              <w:rPr>
                <w:rFonts w:ascii="Arial" w:hAnsi="Arial" w:cs="Arial"/>
                <w:sz w:val="20"/>
                <w:szCs w:val="20"/>
              </w:rPr>
              <w:t xml:space="preserve">Z. Kiss, T. </w:t>
            </w:r>
            <w:proofErr w:type="spellStart"/>
            <w:r w:rsidRPr="009D6B94">
              <w:rPr>
                <w:rFonts w:ascii="Arial" w:hAnsi="Arial" w:cs="Arial"/>
                <w:sz w:val="20"/>
                <w:szCs w:val="20"/>
              </w:rPr>
              <w:t>Oneţ</w:t>
            </w:r>
            <w:proofErr w:type="spellEnd"/>
            <w:r w:rsidRPr="009D6B94">
              <w:rPr>
                <w:rFonts w:ascii="Arial" w:hAnsi="Arial" w:cs="Arial"/>
                <w:sz w:val="20"/>
                <w:szCs w:val="20"/>
              </w:rPr>
              <w:t xml:space="preserve"> – Proiectarea structurilor de beton după SR – EN 1992-1, Abel 2010</w:t>
            </w:r>
          </w:p>
          <w:p w14:paraId="4AEC242A" w14:textId="77777777" w:rsidR="007648A2" w:rsidRPr="009D6B94" w:rsidRDefault="007648A2" w:rsidP="007648A2">
            <w:pPr>
              <w:numPr>
                <w:ilvl w:val="0"/>
                <w:numId w:val="7"/>
              </w:numPr>
              <w:rPr>
                <w:rFonts w:ascii="Arial" w:hAnsi="Arial" w:cs="Arial"/>
                <w:sz w:val="20"/>
                <w:szCs w:val="20"/>
              </w:rPr>
            </w:pPr>
            <w:r w:rsidRPr="009D6B94">
              <w:rPr>
                <w:rFonts w:ascii="Arial" w:hAnsi="Arial" w:cs="Arial"/>
                <w:sz w:val="20"/>
                <w:szCs w:val="20"/>
              </w:rPr>
              <w:t xml:space="preserve">C. Măgureanu </w:t>
            </w:r>
            <w:r>
              <w:rPr>
                <w:rFonts w:ascii="Arial" w:hAnsi="Arial" w:cs="Arial"/>
                <w:sz w:val="20"/>
                <w:szCs w:val="20"/>
              </w:rPr>
              <w:t>ş</w:t>
            </w:r>
            <w:r w:rsidRPr="009D6B94">
              <w:rPr>
                <w:rFonts w:ascii="Arial" w:hAnsi="Arial" w:cs="Arial"/>
                <w:sz w:val="20"/>
                <w:szCs w:val="20"/>
              </w:rPr>
              <w:t>i colectivul – Beton Armat – Îndrumător de laborator, UT Press, 2007</w:t>
            </w:r>
          </w:p>
          <w:p w14:paraId="60342A09" w14:textId="77777777" w:rsidR="007648A2" w:rsidRPr="009D6B94" w:rsidRDefault="007648A2" w:rsidP="007648A2">
            <w:pPr>
              <w:numPr>
                <w:ilvl w:val="0"/>
                <w:numId w:val="7"/>
              </w:numPr>
              <w:rPr>
                <w:rFonts w:ascii="Arial" w:hAnsi="Arial" w:cs="Arial"/>
                <w:sz w:val="20"/>
                <w:szCs w:val="20"/>
              </w:rPr>
            </w:pPr>
            <w:r w:rsidRPr="009D6B94">
              <w:rPr>
                <w:rFonts w:ascii="Arial" w:hAnsi="Arial" w:cs="Arial"/>
                <w:sz w:val="20"/>
                <w:szCs w:val="20"/>
              </w:rPr>
              <w:t xml:space="preserve">C. Măgureanu, T. </w:t>
            </w:r>
            <w:proofErr w:type="spellStart"/>
            <w:r w:rsidRPr="009D6B94">
              <w:rPr>
                <w:rFonts w:ascii="Arial" w:hAnsi="Arial" w:cs="Arial"/>
                <w:sz w:val="20"/>
                <w:szCs w:val="20"/>
              </w:rPr>
              <w:t>Oneţ</w:t>
            </w:r>
            <w:proofErr w:type="spellEnd"/>
            <w:r w:rsidRPr="009D6B94">
              <w:rPr>
                <w:rFonts w:ascii="Arial" w:hAnsi="Arial" w:cs="Arial"/>
                <w:sz w:val="20"/>
                <w:szCs w:val="20"/>
              </w:rPr>
              <w:t xml:space="preserve"> – Betonul, </w:t>
            </w:r>
            <w:proofErr w:type="spellStart"/>
            <w:r w:rsidRPr="009D6B94">
              <w:rPr>
                <w:rFonts w:ascii="Arial" w:hAnsi="Arial" w:cs="Arial"/>
                <w:sz w:val="20"/>
                <w:szCs w:val="20"/>
              </w:rPr>
              <w:t>UTPres</w:t>
            </w:r>
            <w:proofErr w:type="spellEnd"/>
            <w:r w:rsidRPr="009D6B94">
              <w:rPr>
                <w:rFonts w:ascii="Arial" w:hAnsi="Arial" w:cs="Arial"/>
                <w:sz w:val="20"/>
                <w:szCs w:val="20"/>
              </w:rPr>
              <w:t>, 1996</w:t>
            </w:r>
          </w:p>
          <w:p w14:paraId="4C3D7FBF" w14:textId="77777777" w:rsidR="007648A2" w:rsidRPr="00BE3499" w:rsidRDefault="007648A2" w:rsidP="007648A2">
            <w:pPr>
              <w:numPr>
                <w:ilvl w:val="0"/>
                <w:numId w:val="7"/>
              </w:numPr>
              <w:jc w:val="both"/>
              <w:rPr>
                <w:rFonts w:ascii="Arial" w:hAnsi="Arial" w:cs="Arial"/>
                <w:color w:val="000000"/>
                <w:sz w:val="20"/>
                <w:szCs w:val="20"/>
                <w:lang w:val="it-IT"/>
              </w:rPr>
            </w:pPr>
            <w:r w:rsidRPr="00BE3499">
              <w:rPr>
                <w:rFonts w:ascii="Arial" w:hAnsi="Arial" w:cs="Arial"/>
                <w:color w:val="000000"/>
                <w:sz w:val="20"/>
                <w:szCs w:val="20"/>
                <w:lang w:val="it-IT"/>
              </w:rPr>
              <w:t>S. Balan , M. Arcan – Incercarea constructiilor.Ed Tehnica. Bucuresti 1965.</w:t>
            </w:r>
          </w:p>
          <w:p w14:paraId="6E5AB27A" w14:textId="77777777" w:rsidR="007648A2" w:rsidRPr="00BE3499" w:rsidRDefault="007648A2" w:rsidP="007648A2">
            <w:pPr>
              <w:numPr>
                <w:ilvl w:val="0"/>
                <w:numId w:val="7"/>
              </w:numPr>
              <w:jc w:val="both"/>
              <w:rPr>
                <w:rFonts w:ascii="Arial" w:hAnsi="Arial" w:cs="Arial"/>
                <w:color w:val="000000"/>
                <w:sz w:val="20"/>
                <w:szCs w:val="20"/>
                <w:lang w:val="it-IT"/>
              </w:rPr>
            </w:pPr>
            <w:r w:rsidRPr="00BE3499">
              <w:rPr>
                <w:rFonts w:ascii="Arial" w:hAnsi="Arial" w:cs="Arial"/>
                <w:color w:val="000000"/>
                <w:sz w:val="20"/>
                <w:szCs w:val="20"/>
                <w:lang w:val="it-IT"/>
              </w:rPr>
              <w:t xml:space="preserve">I. Tertea, T. Onet – Verificarea calitatii constructiilor   </w:t>
            </w:r>
          </w:p>
          <w:p w14:paraId="287DE856" w14:textId="77777777" w:rsidR="007648A2" w:rsidRPr="0016022B" w:rsidRDefault="007648A2" w:rsidP="007648A2">
            <w:pPr>
              <w:numPr>
                <w:ilvl w:val="0"/>
                <w:numId w:val="7"/>
              </w:numPr>
              <w:jc w:val="both"/>
              <w:rPr>
                <w:rFonts w:asciiTheme="minorHAnsi" w:hAnsiTheme="minorHAnsi" w:cstheme="minorHAnsi"/>
                <w:sz w:val="22"/>
                <w:szCs w:val="22"/>
                <w:lang w:val="en-US"/>
              </w:rPr>
            </w:pPr>
            <w:r w:rsidRPr="0016022B">
              <w:rPr>
                <w:rFonts w:ascii="Arial" w:hAnsi="Arial" w:cs="Arial"/>
                <w:color w:val="000000"/>
                <w:sz w:val="20"/>
                <w:szCs w:val="20"/>
              </w:rPr>
              <w:t xml:space="preserve">I. </w:t>
            </w:r>
            <w:proofErr w:type="spellStart"/>
            <w:r w:rsidRPr="0016022B">
              <w:rPr>
                <w:rFonts w:ascii="Arial" w:hAnsi="Arial" w:cs="Arial"/>
                <w:color w:val="000000"/>
                <w:sz w:val="20"/>
                <w:szCs w:val="20"/>
              </w:rPr>
              <w:t>Buchman</w:t>
            </w:r>
            <w:proofErr w:type="spellEnd"/>
            <w:r w:rsidRPr="0016022B">
              <w:rPr>
                <w:rFonts w:ascii="Arial" w:hAnsi="Arial" w:cs="Arial"/>
                <w:color w:val="000000"/>
                <w:sz w:val="20"/>
                <w:szCs w:val="20"/>
              </w:rPr>
              <w:t xml:space="preserve"> , C. Bob , E. Jebeleanu , C. Badea , L. </w:t>
            </w:r>
            <w:proofErr w:type="spellStart"/>
            <w:r w:rsidRPr="0016022B">
              <w:rPr>
                <w:rFonts w:ascii="Arial" w:hAnsi="Arial" w:cs="Arial"/>
                <w:color w:val="000000"/>
                <w:sz w:val="20"/>
                <w:szCs w:val="20"/>
              </w:rPr>
              <w:t>Iures</w:t>
            </w:r>
            <w:proofErr w:type="spellEnd"/>
            <w:r w:rsidRPr="0016022B">
              <w:rPr>
                <w:rFonts w:ascii="Arial" w:hAnsi="Arial" w:cs="Arial"/>
                <w:color w:val="000000"/>
                <w:sz w:val="20"/>
                <w:szCs w:val="20"/>
              </w:rPr>
              <w:t xml:space="preserve"> – Controlul </w:t>
            </w:r>
            <w:proofErr w:type="spellStart"/>
            <w:r w:rsidRPr="0016022B">
              <w:rPr>
                <w:rFonts w:ascii="Arial" w:hAnsi="Arial" w:cs="Arial"/>
                <w:color w:val="000000"/>
                <w:sz w:val="20"/>
                <w:szCs w:val="20"/>
              </w:rPr>
              <w:t>calitatii</w:t>
            </w:r>
            <w:proofErr w:type="spellEnd"/>
            <w:r w:rsidRPr="0016022B">
              <w:rPr>
                <w:rFonts w:ascii="Arial" w:hAnsi="Arial" w:cs="Arial"/>
                <w:color w:val="000000"/>
                <w:sz w:val="20"/>
                <w:szCs w:val="20"/>
              </w:rPr>
              <w:t xml:space="preserve"> </w:t>
            </w:r>
            <w:proofErr w:type="spellStart"/>
            <w:r w:rsidRPr="0016022B">
              <w:rPr>
                <w:rFonts w:ascii="Arial" w:hAnsi="Arial" w:cs="Arial"/>
                <w:color w:val="000000"/>
                <w:sz w:val="20"/>
                <w:szCs w:val="20"/>
              </w:rPr>
              <w:t>liantilor</w:t>
            </w:r>
            <w:proofErr w:type="spellEnd"/>
            <w:r w:rsidRPr="0016022B">
              <w:rPr>
                <w:rFonts w:ascii="Arial" w:hAnsi="Arial" w:cs="Arial"/>
                <w:color w:val="000000"/>
                <w:sz w:val="20"/>
                <w:szCs w:val="20"/>
              </w:rPr>
              <w:t xml:space="preserve"> , mortarelor si betoanelor.</w:t>
            </w:r>
          </w:p>
          <w:p w14:paraId="0146E205" w14:textId="77777777" w:rsidR="007648A2" w:rsidRPr="0016022B" w:rsidRDefault="007648A2" w:rsidP="007648A2">
            <w:pPr>
              <w:numPr>
                <w:ilvl w:val="0"/>
                <w:numId w:val="7"/>
              </w:numPr>
              <w:jc w:val="both"/>
              <w:rPr>
                <w:rFonts w:asciiTheme="minorHAnsi" w:hAnsiTheme="minorHAnsi" w:cstheme="minorHAnsi"/>
                <w:sz w:val="22"/>
                <w:szCs w:val="22"/>
                <w:lang w:val="en-US"/>
              </w:rPr>
            </w:pPr>
            <w:r w:rsidRPr="0016022B">
              <w:rPr>
                <w:rFonts w:ascii="Arial" w:hAnsi="Arial" w:cs="Arial"/>
                <w:sz w:val="20"/>
                <w:szCs w:val="20"/>
              </w:rPr>
              <w:t>SR EN 12504, NP137-2014, C26-85</w:t>
            </w:r>
          </w:p>
          <w:p w14:paraId="175984D4" w14:textId="77777777" w:rsidR="007648A2" w:rsidRPr="00AE5CD8" w:rsidRDefault="007648A2" w:rsidP="007648A2">
            <w:pPr>
              <w:numPr>
                <w:ilvl w:val="0"/>
                <w:numId w:val="7"/>
              </w:numPr>
              <w:jc w:val="both"/>
              <w:rPr>
                <w:rFonts w:asciiTheme="minorHAnsi" w:hAnsiTheme="minorHAnsi" w:cstheme="minorHAnsi"/>
                <w:sz w:val="22"/>
                <w:szCs w:val="22"/>
                <w:lang w:val="en-US"/>
              </w:rPr>
            </w:pPr>
            <w:r>
              <w:rPr>
                <w:rFonts w:ascii="Arial" w:hAnsi="Arial" w:cs="Arial"/>
                <w:sz w:val="20"/>
                <w:szCs w:val="20"/>
              </w:rPr>
              <w:t xml:space="preserve">P130-1999 Normativ privind comportarea in timp a </w:t>
            </w:r>
            <w:proofErr w:type="spellStart"/>
            <w:r>
              <w:rPr>
                <w:rFonts w:ascii="Arial" w:hAnsi="Arial" w:cs="Arial"/>
                <w:sz w:val="20"/>
                <w:szCs w:val="20"/>
              </w:rPr>
              <w:t>constructiilor</w:t>
            </w:r>
            <w:proofErr w:type="spellEnd"/>
            <w:r>
              <w:rPr>
                <w:rFonts w:ascii="Arial" w:hAnsi="Arial" w:cs="Arial"/>
                <w:sz w:val="20"/>
                <w:szCs w:val="20"/>
              </w:rPr>
              <w:t xml:space="preserve"> in forma actualizata</w:t>
            </w:r>
          </w:p>
          <w:p w14:paraId="60497688" w14:textId="77777777" w:rsidR="007648A2" w:rsidRPr="007648A2" w:rsidRDefault="007648A2" w:rsidP="007648A2">
            <w:pPr>
              <w:numPr>
                <w:ilvl w:val="0"/>
                <w:numId w:val="7"/>
              </w:numPr>
              <w:jc w:val="both"/>
              <w:rPr>
                <w:rFonts w:asciiTheme="minorHAnsi" w:hAnsiTheme="minorHAnsi" w:cstheme="minorHAnsi"/>
                <w:sz w:val="22"/>
                <w:szCs w:val="22"/>
                <w:lang w:val="pt-BR"/>
              </w:rPr>
            </w:pPr>
            <w:r>
              <w:rPr>
                <w:rFonts w:ascii="Arial" w:hAnsi="Arial" w:cs="Arial"/>
                <w:sz w:val="20"/>
                <w:szCs w:val="20"/>
              </w:rPr>
              <w:t xml:space="preserve">GE 035 – 1999 Ghidul si programul de calcul cadru al responsabilului cu </w:t>
            </w:r>
            <w:proofErr w:type="spellStart"/>
            <w:r>
              <w:rPr>
                <w:rFonts w:ascii="Arial" w:hAnsi="Arial" w:cs="Arial"/>
                <w:sz w:val="20"/>
                <w:szCs w:val="20"/>
              </w:rPr>
              <w:t>urmarirea</w:t>
            </w:r>
            <w:proofErr w:type="spellEnd"/>
            <w:r>
              <w:rPr>
                <w:rFonts w:ascii="Arial" w:hAnsi="Arial" w:cs="Arial"/>
                <w:sz w:val="20"/>
                <w:szCs w:val="20"/>
              </w:rPr>
              <w:t xml:space="preserve"> in exploatare a </w:t>
            </w:r>
            <w:proofErr w:type="spellStart"/>
            <w:r>
              <w:rPr>
                <w:rFonts w:ascii="Arial" w:hAnsi="Arial" w:cs="Arial"/>
                <w:sz w:val="20"/>
                <w:szCs w:val="20"/>
              </w:rPr>
              <w:t>constructiilor</w:t>
            </w:r>
            <w:proofErr w:type="spellEnd"/>
          </w:p>
          <w:p w14:paraId="7D55299D" w14:textId="77777777" w:rsidR="007648A2" w:rsidRPr="00AE4E0F" w:rsidRDefault="007648A2" w:rsidP="007648A2">
            <w:pPr>
              <w:numPr>
                <w:ilvl w:val="0"/>
                <w:numId w:val="7"/>
              </w:numPr>
              <w:jc w:val="both"/>
              <w:rPr>
                <w:rFonts w:asciiTheme="minorHAnsi" w:hAnsiTheme="minorHAnsi" w:cstheme="minorHAnsi"/>
                <w:sz w:val="22"/>
                <w:szCs w:val="22"/>
                <w:lang w:val="en-US"/>
              </w:rPr>
            </w:pPr>
            <w:r>
              <w:rPr>
                <w:rFonts w:ascii="Arial" w:hAnsi="Arial" w:cs="Arial"/>
                <w:sz w:val="20"/>
                <w:szCs w:val="20"/>
              </w:rPr>
              <w:t xml:space="preserve">MP 031-2003 Metodologia privind programul de </w:t>
            </w:r>
            <w:proofErr w:type="spellStart"/>
            <w:r>
              <w:rPr>
                <w:rFonts w:ascii="Arial" w:hAnsi="Arial" w:cs="Arial"/>
                <w:sz w:val="20"/>
                <w:szCs w:val="20"/>
              </w:rPr>
              <w:t>urmarire</w:t>
            </w:r>
            <w:proofErr w:type="spellEnd"/>
            <w:r>
              <w:rPr>
                <w:rFonts w:ascii="Arial" w:hAnsi="Arial" w:cs="Arial"/>
                <w:sz w:val="20"/>
                <w:szCs w:val="20"/>
              </w:rPr>
              <w:t xml:space="preserve"> in timp a </w:t>
            </w:r>
            <w:proofErr w:type="spellStart"/>
            <w:r>
              <w:rPr>
                <w:rFonts w:ascii="Arial" w:hAnsi="Arial" w:cs="Arial"/>
                <w:sz w:val="20"/>
                <w:szCs w:val="20"/>
              </w:rPr>
              <w:t>comportarii</w:t>
            </w:r>
            <w:proofErr w:type="spellEnd"/>
            <w:r>
              <w:rPr>
                <w:rFonts w:ascii="Arial" w:hAnsi="Arial" w:cs="Arial"/>
                <w:sz w:val="20"/>
                <w:szCs w:val="20"/>
              </w:rPr>
              <w:t xml:space="preserve"> </w:t>
            </w:r>
            <w:proofErr w:type="spellStart"/>
            <w:r>
              <w:rPr>
                <w:rFonts w:ascii="Arial" w:hAnsi="Arial" w:cs="Arial"/>
                <w:sz w:val="20"/>
                <w:szCs w:val="20"/>
              </w:rPr>
              <w:t>constructiilor</w:t>
            </w:r>
            <w:proofErr w:type="spellEnd"/>
            <w:r>
              <w:rPr>
                <w:rFonts w:ascii="Arial" w:hAnsi="Arial" w:cs="Arial"/>
                <w:sz w:val="20"/>
                <w:szCs w:val="20"/>
              </w:rPr>
              <w:t xml:space="preserve"> din punct de vedere al </w:t>
            </w:r>
            <w:proofErr w:type="spellStart"/>
            <w:r>
              <w:rPr>
                <w:rFonts w:ascii="Arial" w:hAnsi="Arial" w:cs="Arial"/>
                <w:sz w:val="20"/>
                <w:szCs w:val="20"/>
              </w:rPr>
              <w:t>cerintelor</w:t>
            </w:r>
            <w:proofErr w:type="spellEnd"/>
            <w:r>
              <w:rPr>
                <w:rFonts w:ascii="Arial" w:hAnsi="Arial" w:cs="Arial"/>
                <w:sz w:val="20"/>
                <w:szCs w:val="20"/>
              </w:rPr>
              <w:t xml:space="preserve"> </w:t>
            </w:r>
            <w:proofErr w:type="spellStart"/>
            <w:r>
              <w:rPr>
                <w:rFonts w:ascii="Arial" w:hAnsi="Arial" w:cs="Arial"/>
                <w:sz w:val="20"/>
                <w:szCs w:val="20"/>
              </w:rPr>
              <w:t>functionale</w:t>
            </w:r>
            <w:proofErr w:type="spellEnd"/>
          </w:p>
          <w:p w14:paraId="6BF59C34" w14:textId="3094BA78" w:rsidR="00F2511E" w:rsidRPr="007648A2" w:rsidRDefault="007648A2" w:rsidP="007648A2">
            <w:pPr>
              <w:numPr>
                <w:ilvl w:val="0"/>
                <w:numId w:val="7"/>
              </w:numPr>
              <w:jc w:val="both"/>
              <w:rPr>
                <w:rFonts w:ascii="Arial" w:hAnsi="Arial" w:cs="Arial"/>
                <w:sz w:val="20"/>
                <w:szCs w:val="20"/>
              </w:rPr>
            </w:pPr>
            <w:r w:rsidRPr="00AE4E0F">
              <w:rPr>
                <w:rFonts w:ascii="Arial" w:hAnsi="Arial" w:cs="Arial"/>
                <w:sz w:val="20"/>
                <w:szCs w:val="20"/>
              </w:rPr>
              <w:t xml:space="preserve">fib </w:t>
            </w:r>
            <w:proofErr w:type="spellStart"/>
            <w:r w:rsidRPr="00AE4E0F">
              <w:rPr>
                <w:rFonts w:ascii="Arial" w:hAnsi="Arial" w:cs="Arial"/>
                <w:sz w:val="20"/>
                <w:szCs w:val="20"/>
              </w:rPr>
              <w:t>bulletin</w:t>
            </w:r>
            <w:proofErr w:type="spellEnd"/>
            <w:r w:rsidRPr="00AE4E0F">
              <w:rPr>
                <w:rFonts w:ascii="Arial" w:hAnsi="Arial" w:cs="Arial"/>
                <w:sz w:val="20"/>
                <w:szCs w:val="20"/>
              </w:rPr>
              <w:t xml:space="preserve"> 22 – Monitoring and </w:t>
            </w:r>
            <w:proofErr w:type="spellStart"/>
            <w:r w:rsidRPr="00AE4E0F">
              <w:rPr>
                <w:rFonts w:ascii="Arial" w:hAnsi="Arial" w:cs="Arial"/>
                <w:sz w:val="20"/>
                <w:szCs w:val="20"/>
              </w:rPr>
              <w:t>safety</w:t>
            </w:r>
            <w:proofErr w:type="spellEnd"/>
            <w:r w:rsidRPr="00AE4E0F">
              <w:rPr>
                <w:rFonts w:ascii="Arial" w:hAnsi="Arial" w:cs="Arial"/>
                <w:sz w:val="20"/>
                <w:szCs w:val="20"/>
              </w:rPr>
              <w:t xml:space="preserve"> </w:t>
            </w:r>
            <w:proofErr w:type="spellStart"/>
            <w:r w:rsidRPr="00AE4E0F">
              <w:rPr>
                <w:rFonts w:ascii="Arial" w:hAnsi="Arial" w:cs="Arial"/>
                <w:sz w:val="20"/>
                <w:szCs w:val="20"/>
              </w:rPr>
              <w:t>evaluation</w:t>
            </w:r>
            <w:proofErr w:type="spellEnd"/>
            <w:r w:rsidRPr="00AE4E0F">
              <w:rPr>
                <w:rFonts w:ascii="Arial" w:hAnsi="Arial" w:cs="Arial"/>
                <w:sz w:val="20"/>
                <w:szCs w:val="20"/>
              </w:rPr>
              <w:t xml:space="preserve"> of </w:t>
            </w:r>
            <w:proofErr w:type="spellStart"/>
            <w:r w:rsidRPr="00AE4E0F">
              <w:rPr>
                <w:rFonts w:ascii="Arial" w:hAnsi="Arial" w:cs="Arial"/>
                <w:sz w:val="20"/>
                <w:szCs w:val="20"/>
              </w:rPr>
              <w:t>existing</w:t>
            </w:r>
            <w:proofErr w:type="spellEnd"/>
            <w:r w:rsidRPr="00AE4E0F">
              <w:rPr>
                <w:rFonts w:ascii="Arial" w:hAnsi="Arial" w:cs="Arial"/>
                <w:sz w:val="20"/>
                <w:szCs w:val="20"/>
              </w:rPr>
              <w:t xml:space="preserve"> concrete </w:t>
            </w:r>
            <w:proofErr w:type="spellStart"/>
            <w:r w:rsidRPr="00AE4E0F">
              <w:rPr>
                <w:rFonts w:ascii="Arial" w:hAnsi="Arial" w:cs="Arial"/>
                <w:sz w:val="20"/>
                <w:szCs w:val="20"/>
              </w:rPr>
              <w:t>structures</w:t>
            </w:r>
            <w:proofErr w:type="spellEnd"/>
          </w:p>
          <w:p w14:paraId="216DFD10" w14:textId="77777777" w:rsidR="00F2511E" w:rsidRDefault="00F2511E" w:rsidP="00F2511E">
            <w:pPr>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Materiale didactice virtuale</w:t>
            </w:r>
          </w:p>
          <w:p w14:paraId="7A501411" w14:textId="77777777" w:rsidR="00F2511E" w:rsidRPr="008A719E" w:rsidRDefault="00F2511E" w:rsidP="007648A2">
            <w:pPr>
              <w:numPr>
                <w:ilvl w:val="0"/>
                <w:numId w:val="7"/>
              </w:numPr>
              <w:spacing w:line="276" w:lineRule="auto"/>
              <w:rPr>
                <w:rFonts w:asciiTheme="minorHAnsi" w:hAnsiTheme="minorHAnsi" w:cstheme="minorHAnsi"/>
                <w:sz w:val="22"/>
                <w:szCs w:val="22"/>
              </w:rPr>
            </w:pPr>
            <w:r w:rsidRPr="008A719E">
              <w:rPr>
                <w:rFonts w:asciiTheme="minorHAnsi" w:hAnsiTheme="minorHAnsi" w:cstheme="minorHAnsi"/>
                <w:sz w:val="22"/>
                <w:szCs w:val="22"/>
              </w:rPr>
              <w:t xml:space="preserve">Suport de curs în format electronic; </w:t>
            </w:r>
          </w:p>
          <w:p w14:paraId="6D1EBBB2" w14:textId="77777777" w:rsidR="00F2511E" w:rsidRPr="008A719E" w:rsidRDefault="00F2511E" w:rsidP="007648A2">
            <w:pPr>
              <w:numPr>
                <w:ilvl w:val="0"/>
                <w:numId w:val="7"/>
              </w:numPr>
              <w:spacing w:line="276" w:lineRule="auto"/>
              <w:rPr>
                <w:rFonts w:asciiTheme="minorHAnsi" w:hAnsiTheme="minorHAnsi" w:cstheme="minorHAnsi"/>
                <w:sz w:val="22"/>
                <w:szCs w:val="22"/>
              </w:rPr>
            </w:pPr>
            <w:r w:rsidRPr="008A719E">
              <w:rPr>
                <w:rFonts w:asciiTheme="minorHAnsi" w:hAnsiTheme="minorHAnsi" w:cstheme="minorHAnsi"/>
                <w:sz w:val="22"/>
                <w:szCs w:val="22"/>
              </w:rPr>
              <w:t xml:space="preserve">Prezentări multimedia și documentații tehnice; </w:t>
            </w:r>
          </w:p>
          <w:p w14:paraId="3762070B" w14:textId="77777777" w:rsidR="00F2511E" w:rsidRPr="00AA3FD1" w:rsidRDefault="00F2511E" w:rsidP="007648A2">
            <w:pPr>
              <w:pStyle w:val="ReferencesCitation"/>
              <w:numPr>
                <w:ilvl w:val="0"/>
                <w:numId w:val="0"/>
              </w:numPr>
              <w:ind w:left="340" w:hanging="340"/>
              <w:jc w:val="both"/>
              <w:rPr>
                <w:rFonts w:asciiTheme="minorHAnsi" w:hAnsiTheme="minorHAnsi"/>
                <w:sz w:val="22"/>
                <w:szCs w:val="22"/>
                <w:lang w:val="pt-BR"/>
              </w:rPr>
            </w:pPr>
          </w:p>
        </w:tc>
      </w:tr>
      <w:tr w:rsidR="00F2511E" w:rsidRPr="00AC1502" w14:paraId="48A5144C" w14:textId="77777777" w:rsidTr="00E3221E">
        <w:tblPrEx>
          <w:tblBorders>
            <w:top w:val="single" w:sz="4" w:space="0" w:color="auto"/>
            <w:left w:val="single" w:sz="4" w:space="0" w:color="auto"/>
            <w:bottom w:val="single" w:sz="4" w:space="0" w:color="auto"/>
            <w:right w:val="single" w:sz="4" w:space="0" w:color="auto"/>
          </w:tblBorders>
        </w:tblPrEx>
        <w:tc>
          <w:tcPr>
            <w:tcW w:w="4565" w:type="dxa"/>
            <w:tcBorders>
              <w:top w:val="single" w:sz="12" w:space="0" w:color="auto"/>
              <w:left w:val="single" w:sz="12" w:space="0" w:color="auto"/>
              <w:bottom w:val="single" w:sz="12" w:space="0" w:color="auto"/>
            </w:tcBorders>
            <w:shd w:val="clear" w:color="auto" w:fill="E0E0E0"/>
          </w:tcPr>
          <w:p w14:paraId="293CD320" w14:textId="12771A90" w:rsidR="00F2511E" w:rsidRPr="00AC1502" w:rsidRDefault="00E3221E" w:rsidP="00EE0BA5">
            <w:pPr>
              <w:rPr>
                <w:rFonts w:asciiTheme="minorHAnsi" w:hAnsiTheme="minorHAnsi"/>
                <w:sz w:val="22"/>
                <w:szCs w:val="22"/>
                <w:lang w:val="en-US"/>
              </w:rPr>
            </w:pPr>
            <w:r w:rsidRPr="00F80B7B">
              <w:rPr>
                <w:rFonts w:asciiTheme="minorHAnsi" w:hAnsiTheme="minorHAnsi" w:cstheme="minorHAnsi"/>
                <w:b/>
                <w:bCs/>
                <w:sz w:val="22"/>
                <w:szCs w:val="22"/>
              </w:rPr>
              <w:t>9.2 Seminar / laborator / proiect / practică</w:t>
            </w:r>
          </w:p>
        </w:tc>
        <w:tc>
          <w:tcPr>
            <w:tcW w:w="832" w:type="dxa"/>
            <w:tcBorders>
              <w:top w:val="single" w:sz="12" w:space="0" w:color="auto"/>
              <w:bottom w:val="single" w:sz="12" w:space="0" w:color="auto"/>
            </w:tcBorders>
          </w:tcPr>
          <w:p w14:paraId="703D9168" w14:textId="1E85FDB5" w:rsidR="00F2511E" w:rsidRPr="00AC1502" w:rsidRDefault="00E3221E" w:rsidP="003C3715">
            <w:pPr>
              <w:jc w:val="center"/>
              <w:rPr>
                <w:rFonts w:asciiTheme="minorHAnsi" w:hAnsiTheme="minorHAnsi"/>
                <w:sz w:val="22"/>
                <w:szCs w:val="22"/>
                <w:lang w:val="en-US"/>
              </w:rPr>
            </w:pPr>
            <w:r>
              <w:rPr>
                <w:rFonts w:asciiTheme="minorHAnsi" w:hAnsiTheme="minorHAnsi"/>
                <w:sz w:val="22"/>
                <w:szCs w:val="22"/>
                <w:lang w:val="en-US"/>
              </w:rPr>
              <w:t>Nr. ore</w:t>
            </w:r>
          </w:p>
        </w:tc>
        <w:tc>
          <w:tcPr>
            <w:tcW w:w="2677" w:type="dxa"/>
            <w:gridSpan w:val="3"/>
            <w:tcBorders>
              <w:top w:val="single" w:sz="12" w:space="0" w:color="auto"/>
              <w:bottom w:val="single" w:sz="12" w:space="0" w:color="auto"/>
            </w:tcBorders>
          </w:tcPr>
          <w:p w14:paraId="1D7C347D" w14:textId="0834E4E3" w:rsidR="00F2511E" w:rsidRPr="00AC1502" w:rsidRDefault="00F2511E" w:rsidP="003C3715">
            <w:pPr>
              <w:jc w:val="center"/>
              <w:rPr>
                <w:rFonts w:asciiTheme="minorHAnsi" w:hAnsiTheme="minorHAnsi"/>
                <w:sz w:val="22"/>
                <w:szCs w:val="22"/>
                <w:lang w:val="en-US"/>
              </w:rPr>
            </w:pPr>
            <w:r w:rsidRPr="00AC1502">
              <w:rPr>
                <w:rFonts w:asciiTheme="minorHAnsi" w:hAnsiTheme="minorHAnsi"/>
                <w:sz w:val="22"/>
                <w:szCs w:val="22"/>
                <w:lang w:val="en-US"/>
              </w:rPr>
              <w:t xml:space="preserve">Metode de </w:t>
            </w:r>
            <w:proofErr w:type="spellStart"/>
            <w:r w:rsidRPr="00AC1502">
              <w:rPr>
                <w:rFonts w:asciiTheme="minorHAnsi" w:hAnsiTheme="minorHAnsi"/>
                <w:sz w:val="22"/>
                <w:szCs w:val="22"/>
                <w:lang w:val="en-US"/>
              </w:rPr>
              <w:t>predare</w:t>
            </w:r>
            <w:proofErr w:type="spellEnd"/>
          </w:p>
        </w:tc>
        <w:tc>
          <w:tcPr>
            <w:tcW w:w="1436" w:type="dxa"/>
            <w:gridSpan w:val="3"/>
            <w:tcBorders>
              <w:top w:val="single" w:sz="12" w:space="0" w:color="auto"/>
              <w:bottom w:val="single" w:sz="12" w:space="0" w:color="auto"/>
              <w:right w:val="single" w:sz="12" w:space="0" w:color="auto"/>
            </w:tcBorders>
          </w:tcPr>
          <w:p w14:paraId="40F66C49" w14:textId="77777777" w:rsidR="00F2511E" w:rsidRPr="00AC1502" w:rsidRDefault="00F2511E" w:rsidP="00EE0BA5">
            <w:pPr>
              <w:rPr>
                <w:rFonts w:asciiTheme="minorHAnsi" w:hAnsiTheme="minorHAnsi"/>
                <w:sz w:val="22"/>
                <w:szCs w:val="22"/>
                <w:lang w:val="en-US"/>
              </w:rPr>
            </w:pPr>
            <w:proofErr w:type="spellStart"/>
            <w:r w:rsidRPr="00AC1502">
              <w:rPr>
                <w:rFonts w:asciiTheme="minorHAnsi" w:hAnsiTheme="minorHAnsi"/>
                <w:sz w:val="22"/>
                <w:szCs w:val="22"/>
                <w:lang w:val="en-US"/>
              </w:rPr>
              <w:t>Observaţii</w:t>
            </w:r>
            <w:proofErr w:type="spellEnd"/>
          </w:p>
        </w:tc>
      </w:tr>
      <w:tr w:rsidR="007648A2" w:rsidRPr="00AC1502" w14:paraId="4EB1B1A2" w14:textId="77777777" w:rsidTr="00E3221E">
        <w:tblPrEx>
          <w:tblBorders>
            <w:top w:val="single" w:sz="4" w:space="0" w:color="auto"/>
            <w:left w:val="single" w:sz="4" w:space="0" w:color="auto"/>
            <w:bottom w:val="single" w:sz="4" w:space="0" w:color="auto"/>
            <w:right w:val="single" w:sz="4" w:space="0" w:color="auto"/>
          </w:tblBorders>
        </w:tblPrEx>
        <w:tc>
          <w:tcPr>
            <w:tcW w:w="4565" w:type="dxa"/>
            <w:tcBorders>
              <w:top w:val="single" w:sz="12" w:space="0" w:color="auto"/>
              <w:left w:val="single" w:sz="12" w:space="0" w:color="auto"/>
              <w:bottom w:val="single" w:sz="12" w:space="0" w:color="auto"/>
            </w:tcBorders>
            <w:shd w:val="clear" w:color="auto" w:fill="E0E0E0"/>
          </w:tcPr>
          <w:p w14:paraId="0008710B" w14:textId="7CB603A3" w:rsidR="007648A2" w:rsidRPr="007648A2" w:rsidRDefault="007648A2" w:rsidP="007648A2">
            <w:pPr>
              <w:pStyle w:val="ListParagraph"/>
              <w:numPr>
                <w:ilvl w:val="0"/>
                <w:numId w:val="15"/>
              </w:numPr>
              <w:overflowPunct w:val="0"/>
              <w:autoSpaceDE w:val="0"/>
              <w:autoSpaceDN w:val="0"/>
              <w:adjustRightInd w:val="0"/>
              <w:ind w:left="-74" w:firstLine="74"/>
              <w:jc w:val="both"/>
              <w:textAlignment w:val="baseline"/>
              <w:rPr>
                <w:rFonts w:asciiTheme="minorHAnsi" w:hAnsiTheme="minorHAnsi"/>
                <w:sz w:val="22"/>
                <w:szCs w:val="22"/>
              </w:rPr>
            </w:pPr>
            <w:r w:rsidRPr="007648A2">
              <w:rPr>
                <w:rFonts w:ascii="Arial" w:hAnsi="Arial" w:cs="Arial"/>
                <w:sz w:val="20"/>
                <w:szCs w:val="20"/>
              </w:rPr>
              <w:t>Determinarea  nedistructiva a rezistentei la compresiune: metode ultrasonice, metode mecanice de duritate superficiala. – 2 laboratoare</w:t>
            </w:r>
          </w:p>
        </w:tc>
        <w:tc>
          <w:tcPr>
            <w:tcW w:w="832" w:type="dxa"/>
            <w:tcBorders>
              <w:top w:val="single" w:sz="12" w:space="0" w:color="auto"/>
              <w:bottom w:val="single" w:sz="12" w:space="0" w:color="auto"/>
            </w:tcBorders>
          </w:tcPr>
          <w:p w14:paraId="765B8C30" w14:textId="5E8F9F9C" w:rsidR="007648A2" w:rsidRPr="00AC1502" w:rsidRDefault="007648A2" w:rsidP="007648A2">
            <w:pPr>
              <w:rPr>
                <w:rFonts w:asciiTheme="minorHAnsi" w:hAnsiTheme="minorHAnsi"/>
                <w:sz w:val="22"/>
                <w:szCs w:val="22"/>
              </w:rPr>
            </w:pPr>
            <w:r>
              <w:rPr>
                <w:rFonts w:asciiTheme="minorHAnsi" w:hAnsiTheme="minorHAnsi"/>
                <w:sz w:val="22"/>
                <w:szCs w:val="22"/>
              </w:rPr>
              <w:t>2</w:t>
            </w:r>
          </w:p>
        </w:tc>
        <w:tc>
          <w:tcPr>
            <w:tcW w:w="2677" w:type="dxa"/>
            <w:gridSpan w:val="3"/>
            <w:vMerge w:val="restart"/>
            <w:tcBorders>
              <w:top w:val="single" w:sz="12" w:space="0" w:color="auto"/>
              <w:bottom w:val="single" w:sz="12" w:space="0" w:color="auto"/>
            </w:tcBorders>
            <w:vAlign w:val="center"/>
          </w:tcPr>
          <w:p w14:paraId="10FEBCE2" w14:textId="77777777" w:rsidR="003706CC" w:rsidRDefault="003706CC" w:rsidP="007648A2">
            <w:pPr>
              <w:rPr>
                <w:rFonts w:asciiTheme="minorHAnsi" w:hAnsiTheme="minorHAnsi"/>
                <w:sz w:val="22"/>
                <w:szCs w:val="22"/>
              </w:rPr>
            </w:pPr>
            <w:r w:rsidRPr="003706CC">
              <w:rPr>
                <w:rFonts w:asciiTheme="minorHAnsi" w:hAnsiTheme="minorHAnsi"/>
                <w:sz w:val="22"/>
                <w:szCs w:val="22"/>
              </w:rPr>
              <w:t xml:space="preserve">Explicații și demonstrații practice; </w:t>
            </w:r>
          </w:p>
          <w:p w14:paraId="1330139E" w14:textId="77777777" w:rsidR="003706CC" w:rsidRDefault="003706CC" w:rsidP="007648A2">
            <w:pPr>
              <w:rPr>
                <w:rFonts w:asciiTheme="minorHAnsi" w:hAnsiTheme="minorHAnsi"/>
                <w:sz w:val="22"/>
                <w:szCs w:val="22"/>
              </w:rPr>
            </w:pPr>
            <w:r w:rsidRPr="003706CC">
              <w:rPr>
                <w:rFonts w:asciiTheme="minorHAnsi" w:hAnsiTheme="minorHAnsi"/>
                <w:sz w:val="22"/>
                <w:szCs w:val="22"/>
              </w:rPr>
              <w:t xml:space="preserve">lucrări experimentale de laborator; </w:t>
            </w:r>
          </w:p>
          <w:p w14:paraId="1D67A023" w14:textId="77777777" w:rsidR="003706CC" w:rsidRDefault="003706CC" w:rsidP="007648A2">
            <w:pPr>
              <w:rPr>
                <w:rFonts w:asciiTheme="minorHAnsi" w:hAnsiTheme="minorHAnsi"/>
                <w:sz w:val="22"/>
                <w:szCs w:val="22"/>
              </w:rPr>
            </w:pPr>
            <w:r w:rsidRPr="003706CC">
              <w:rPr>
                <w:rFonts w:asciiTheme="minorHAnsi" w:hAnsiTheme="minorHAnsi"/>
                <w:sz w:val="22"/>
                <w:szCs w:val="22"/>
              </w:rPr>
              <w:t xml:space="preserve">utilizarea aparaturii și echipamentelor de măsurare; </w:t>
            </w:r>
          </w:p>
          <w:p w14:paraId="16E9DAF6" w14:textId="77777777" w:rsidR="003706CC" w:rsidRDefault="003706CC" w:rsidP="007648A2">
            <w:pPr>
              <w:rPr>
                <w:rFonts w:asciiTheme="minorHAnsi" w:hAnsiTheme="minorHAnsi"/>
                <w:sz w:val="22"/>
                <w:szCs w:val="22"/>
              </w:rPr>
            </w:pPr>
            <w:r w:rsidRPr="003706CC">
              <w:rPr>
                <w:rFonts w:asciiTheme="minorHAnsi" w:hAnsiTheme="minorHAnsi"/>
                <w:sz w:val="22"/>
                <w:szCs w:val="22"/>
              </w:rPr>
              <w:t xml:space="preserve">aplicații practice individuale și pe echipe; </w:t>
            </w:r>
          </w:p>
          <w:p w14:paraId="215EC72B" w14:textId="77777777" w:rsidR="003706CC" w:rsidRDefault="003706CC" w:rsidP="007648A2">
            <w:pPr>
              <w:rPr>
                <w:rFonts w:asciiTheme="minorHAnsi" w:hAnsiTheme="minorHAnsi"/>
                <w:sz w:val="22"/>
                <w:szCs w:val="22"/>
              </w:rPr>
            </w:pPr>
            <w:r w:rsidRPr="003706CC">
              <w:rPr>
                <w:rFonts w:asciiTheme="minorHAnsi" w:hAnsiTheme="minorHAnsi"/>
                <w:sz w:val="22"/>
                <w:szCs w:val="22"/>
              </w:rPr>
              <w:t xml:space="preserve">utilizarea sistemelor digitale de achiziție și prelucrare a datelor; </w:t>
            </w:r>
          </w:p>
          <w:p w14:paraId="70D1FE7B" w14:textId="77777777" w:rsidR="003706CC" w:rsidRDefault="003706CC" w:rsidP="007648A2">
            <w:pPr>
              <w:rPr>
                <w:rFonts w:asciiTheme="minorHAnsi" w:hAnsiTheme="minorHAnsi"/>
                <w:sz w:val="22"/>
                <w:szCs w:val="22"/>
              </w:rPr>
            </w:pPr>
            <w:r w:rsidRPr="003706CC">
              <w:rPr>
                <w:rFonts w:asciiTheme="minorHAnsi" w:hAnsiTheme="minorHAnsi"/>
                <w:sz w:val="22"/>
                <w:szCs w:val="22"/>
              </w:rPr>
              <w:t>interpretarea rezultatelor experimentale;</w:t>
            </w:r>
          </w:p>
          <w:p w14:paraId="3C93F9F9" w14:textId="77777777" w:rsidR="003706CC" w:rsidRDefault="003706CC" w:rsidP="007648A2">
            <w:pPr>
              <w:rPr>
                <w:rFonts w:asciiTheme="minorHAnsi" w:hAnsiTheme="minorHAnsi"/>
                <w:sz w:val="22"/>
                <w:szCs w:val="22"/>
              </w:rPr>
            </w:pPr>
            <w:r w:rsidRPr="003706CC">
              <w:rPr>
                <w:rFonts w:asciiTheme="minorHAnsi" w:hAnsiTheme="minorHAnsi"/>
                <w:sz w:val="22"/>
                <w:szCs w:val="22"/>
              </w:rPr>
              <w:lastRenderedPageBreak/>
              <w:t xml:space="preserve"> elaborarea și prezentarea rapoartelor tehnice; </w:t>
            </w:r>
          </w:p>
          <w:p w14:paraId="540B81D3" w14:textId="431CA287" w:rsidR="007648A2" w:rsidRPr="00AC1502" w:rsidRDefault="003706CC" w:rsidP="007648A2">
            <w:pPr>
              <w:rPr>
                <w:rFonts w:asciiTheme="minorHAnsi" w:hAnsiTheme="minorHAnsi"/>
                <w:sz w:val="22"/>
                <w:szCs w:val="22"/>
              </w:rPr>
            </w:pPr>
            <w:r w:rsidRPr="003706CC">
              <w:rPr>
                <w:rFonts w:asciiTheme="minorHAnsi" w:hAnsiTheme="minorHAnsi"/>
                <w:sz w:val="22"/>
                <w:szCs w:val="22"/>
              </w:rPr>
              <w:t xml:space="preserve">muncă în laborator </w:t>
            </w:r>
            <w:proofErr w:type="spellStart"/>
            <w:r w:rsidRPr="003706CC">
              <w:rPr>
                <w:rFonts w:asciiTheme="minorHAnsi" w:hAnsiTheme="minorHAnsi"/>
                <w:sz w:val="22"/>
                <w:szCs w:val="22"/>
              </w:rPr>
              <w:t>onsite</w:t>
            </w:r>
            <w:proofErr w:type="spellEnd"/>
            <w:r w:rsidRPr="003706CC">
              <w:rPr>
                <w:rFonts w:asciiTheme="minorHAnsi" w:hAnsiTheme="minorHAnsi"/>
                <w:sz w:val="22"/>
                <w:szCs w:val="22"/>
              </w:rPr>
              <w:t xml:space="preserve"> sau online pe platforma Microsoft </w:t>
            </w:r>
            <w:proofErr w:type="spellStart"/>
            <w:r w:rsidRPr="003706CC">
              <w:rPr>
                <w:rFonts w:asciiTheme="minorHAnsi" w:hAnsiTheme="minorHAnsi"/>
                <w:sz w:val="22"/>
                <w:szCs w:val="22"/>
              </w:rPr>
              <w:t>Teams</w:t>
            </w:r>
            <w:proofErr w:type="spellEnd"/>
            <w:r w:rsidRPr="003706CC">
              <w:rPr>
                <w:rFonts w:asciiTheme="minorHAnsi" w:hAnsiTheme="minorHAnsi"/>
                <w:sz w:val="22"/>
                <w:szCs w:val="22"/>
              </w:rPr>
              <w:t>.</w:t>
            </w:r>
          </w:p>
        </w:tc>
        <w:tc>
          <w:tcPr>
            <w:tcW w:w="1436" w:type="dxa"/>
            <w:gridSpan w:val="3"/>
            <w:vMerge w:val="restart"/>
            <w:tcBorders>
              <w:top w:val="single" w:sz="12" w:space="0" w:color="auto"/>
              <w:bottom w:val="single" w:sz="12" w:space="0" w:color="auto"/>
              <w:right w:val="single" w:sz="12" w:space="0" w:color="auto"/>
            </w:tcBorders>
            <w:vAlign w:val="center"/>
          </w:tcPr>
          <w:p w14:paraId="4EAFF0B2" w14:textId="6D231491" w:rsidR="007648A2" w:rsidRPr="00AC1502" w:rsidRDefault="003706CC" w:rsidP="007648A2">
            <w:pPr>
              <w:rPr>
                <w:rFonts w:asciiTheme="minorHAnsi" w:hAnsiTheme="minorHAnsi"/>
                <w:sz w:val="22"/>
                <w:szCs w:val="22"/>
              </w:rPr>
            </w:pPr>
            <w:r w:rsidRPr="003706CC">
              <w:rPr>
                <w:rFonts w:asciiTheme="minorHAnsi" w:hAnsiTheme="minorHAnsi"/>
                <w:sz w:val="22"/>
                <w:szCs w:val="22"/>
              </w:rPr>
              <w:lastRenderedPageBreak/>
              <w:t xml:space="preserve">Se va lucra pe </w:t>
            </w:r>
            <w:proofErr w:type="spellStart"/>
            <w:r w:rsidRPr="003706CC">
              <w:rPr>
                <w:rFonts w:asciiTheme="minorHAnsi" w:hAnsiTheme="minorHAnsi"/>
                <w:sz w:val="22"/>
                <w:szCs w:val="22"/>
              </w:rPr>
              <w:t>semigrupe</w:t>
            </w:r>
            <w:proofErr w:type="spellEnd"/>
            <w:r w:rsidRPr="003706CC">
              <w:rPr>
                <w:rFonts w:asciiTheme="minorHAnsi" w:hAnsiTheme="minorHAnsi"/>
                <w:sz w:val="22"/>
                <w:szCs w:val="22"/>
              </w:rPr>
              <w:t xml:space="preserve">, în laborator. Se vor forma echipe de lucru de maximum 4 studenți pentru realizarea activităților experimentale, achiziția și interpretarea datelor, precum și </w:t>
            </w:r>
            <w:r w:rsidRPr="003706CC">
              <w:rPr>
                <w:rFonts w:asciiTheme="minorHAnsi" w:hAnsiTheme="minorHAnsi"/>
                <w:sz w:val="22"/>
                <w:szCs w:val="22"/>
              </w:rPr>
              <w:lastRenderedPageBreak/>
              <w:t xml:space="preserve">pentru elaborarea rapoartelor tehnice. Lucrările se vor desfășura </w:t>
            </w:r>
            <w:proofErr w:type="spellStart"/>
            <w:r w:rsidRPr="003706CC">
              <w:rPr>
                <w:rFonts w:asciiTheme="minorHAnsi" w:hAnsiTheme="minorHAnsi"/>
                <w:sz w:val="22"/>
                <w:szCs w:val="22"/>
              </w:rPr>
              <w:t>onsite</w:t>
            </w:r>
            <w:proofErr w:type="spellEnd"/>
            <w:r w:rsidRPr="003706CC">
              <w:rPr>
                <w:rFonts w:asciiTheme="minorHAnsi" w:hAnsiTheme="minorHAnsi"/>
                <w:sz w:val="22"/>
                <w:szCs w:val="22"/>
              </w:rPr>
              <w:t xml:space="preserve"> sau online, utilizând platforma Microsoft </w:t>
            </w:r>
            <w:proofErr w:type="spellStart"/>
            <w:r w:rsidRPr="003706CC">
              <w:rPr>
                <w:rFonts w:asciiTheme="minorHAnsi" w:hAnsiTheme="minorHAnsi"/>
                <w:sz w:val="22"/>
                <w:szCs w:val="22"/>
              </w:rPr>
              <w:t>Teams</w:t>
            </w:r>
            <w:proofErr w:type="spellEnd"/>
            <w:r w:rsidRPr="003706CC">
              <w:rPr>
                <w:rFonts w:asciiTheme="minorHAnsi" w:hAnsiTheme="minorHAnsi"/>
                <w:sz w:val="22"/>
                <w:szCs w:val="22"/>
              </w:rPr>
              <w:t xml:space="preserve"> și infrastructura digitală specifică disciplinei.</w:t>
            </w:r>
          </w:p>
        </w:tc>
      </w:tr>
      <w:tr w:rsidR="007648A2" w:rsidRPr="00AC1502" w14:paraId="59A18608" w14:textId="77777777" w:rsidTr="00E3221E">
        <w:tblPrEx>
          <w:tblBorders>
            <w:top w:val="single" w:sz="4" w:space="0" w:color="auto"/>
            <w:left w:val="single" w:sz="4" w:space="0" w:color="auto"/>
            <w:bottom w:val="single" w:sz="4" w:space="0" w:color="auto"/>
            <w:right w:val="single" w:sz="4" w:space="0" w:color="auto"/>
          </w:tblBorders>
        </w:tblPrEx>
        <w:tc>
          <w:tcPr>
            <w:tcW w:w="4565" w:type="dxa"/>
            <w:tcBorders>
              <w:top w:val="single" w:sz="12" w:space="0" w:color="auto"/>
            </w:tcBorders>
            <w:shd w:val="clear" w:color="auto" w:fill="E0E0E0"/>
          </w:tcPr>
          <w:p w14:paraId="11F86CF2" w14:textId="7A37723C" w:rsidR="007648A2" w:rsidRPr="00AC1502" w:rsidRDefault="007648A2" w:rsidP="007648A2">
            <w:pPr>
              <w:overflowPunct w:val="0"/>
              <w:autoSpaceDE w:val="0"/>
              <w:autoSpaceDN w:val="0"/>
              <w:adjustRightInd w:val="0"/>
              <w:jc w:val="both"/>
              <w:textAlignment w:val="baseline"/>
              <w:rPr>
                <w:rFonts w:asciiTheme="minorHAnsi" w:hAnsiTheme="minorHAnsi"/>
                <w:sz w:val="22"/>
                <w:szCs w:val="22"/>
              </w:rPr>
            </w:pPr>
            <w:r w:rsidRPr="00AC1502">
              <w:rPr>
                <w:rFonts w:asciiTheme="minorHAnsi" w:hAnsiTheme="minorHAnsi"/>
                <w:sz w:val="22"/>
                <w:szCs w:val="22"/>
              </w:rPr>
              <w:t xml:space="preserve">2. </w:t>
            </w:r>
            <w:r>
              <w:rPr>
                <w:rFonts w:ascii="Arial" w:hAnsi="Arial" w:cs="Arial"/>
                <w:sz w:val="20"/>
                <w:szCs w:val="20"/>
              </w:rPr>
              <w:t>Determinarea  nedistructiva a rezistentei la compresiune: pe carote. Determinarea modulului de elasticitate static si dinamic</w:t>
            </w:r>
            <w:r w:rsidRPr="00AC1502">
              <w:rPr>
                <w:rFonts w:asciiTheme="minorHAnsi" w:hAnsiTheme="minorHAnsi"/>
                <w:sz w:val="22"/>
                <w:szCs w:val="22"/>
              </w:rPr>
              <w:t>.</w:t>
            </w:r>
          </w:p>
        </w:tc>
        <w:tc>
          <w:tcPr>
            <w:tcW w:w="832" w:type="dxa"/>
            <w:tcBorders>
              <w:top w:val="single" w:sz="12" w:space="0" w:color="auto"/>
            </w:tcBorders>
          </w:tcPr>
          <w:p w14:paraId="66A5596D" w14:textId="46EB1411" w:rsidR="007648A2" w:rsidRPr="00AC1502" w:rsidRDefault="007648A2" w:rsidP="007648A2">
            <w:pPr>
              <w:rPr>
                <w:rFonts w:asciiTheme="minorHAnsi" w:hAnsiTheme="minorHAnsi"/>
                <w:sz w:val="22"/>
                <w:szCs w:val="22"/>
              </w:rPr>
            </w:pPr>
            <w:r>
              <w:rPr>
                <w:rFonts w:asciiTheme="minorHAnsi" w:hAnsiTheme="minorHAnsi"/>
                <w:sz w:val="22"/>
                <w:szCs w:val="22"/>
              </w:rPr>
              <w:t>2</w:t>
            </w:r>
          </w:p>
        </w:tc>
        <w:tc>
          <w:tcPr>
            <w:tcW w:w="2677" w:type="dxa"/>
            <w:gridSpan w:val="3"/>
            <w:vMerge/>
            <w:tcBorders>
              <w:top w:val="single" w:sz="12" w:space="0" w:color="auto"/>
            </w:tcBorders>
          </w:tcPr>
          <w:p w14:paraId="02783245" w14:textId="311DFDFB" w:rsidR="007648A2" w:rsidRPr="00AC1502" w:rsidRDefault="007648A2" w:rsidP="007648A2">
            <w:pPr>
              <w:rPr>
                <w:rFonts w:asciiTheme="minorHAnsi" w:hAnsiTheme="minorHAnsi"/>
                <w:sz w:val="22"/>
                <w:szCs w:val="22"/>
              </w:rPr>
            </w:pPr>
          </w:p>
        </w:tc>
        <w:tc>
          <w:tcPr>
            <w:tcW w:w="1436" w:type="dxa"/>
            <w:gridSpan w:val="3"/>
            <w:vMerge/>
            <w:tcBorders>
              <w:top w:val="single" w:sz="12" w:space="0" w:color="auto"/>
            </w:tcBorders>
          </w:tcPr>
          <w:p w14:paraId="582D36F0" w14:textId="77777777" w:rsidR="007648A2" w:rsidRPr="00AC1502" w:rsidRDefault="007648A2" w:rsidP="007648A2">
            <w:pPr>
              <w:rPr>
                <w:rFonts w:asciiTheme="minorHAnsi" w:hAnsiTheme="minorHAnsi"/>
                <w:sz w:val="22"/>
                <w:szCs w:val="22"/>
              </w:rPr>
            </w:pPr>
          </w:p>
        </w:tc>
      </w:tr>
      <w:tr w:rsidR="007648A2" w:rsidRPr="00AC1502" w14:paraId="349238F2" w14:textId="77777777" w:rsidTr="00E3221E">
        <w:tblPrEx>
          <w:tblBorders>
            <w:top w:val="single" w:sz="4" w:space="0" w:color="auto"/>
            <w:left w:val="single" w:sz="4" w:space="0" w:color="auto"/>
            <w:bottom w:val="single" w:sz="4" w:space="0" w:color="auto"/>
            <w:right w:val="single" w:sz="4" w:space="0" w:color="auto"/>
          </w:tblBorders>
        </w:tblPrEx>
        <w:tc>
          <w:tcPr>
            <w:tcW w:w="4565" w:type="dxa"/>
            <w:shd w:val="clear" w:color="auto" w:fill="E0E0E0"/>
          </w:tcPr>
          <w:p w14:paraId="249FC084" w14:textId="15F2FAD3" w:rsidR="007648A2" w:rsidRPr="005D7749" w:rsidRDefault="007648A2" w:rsidP="007648A2">
            <w:pPr>
              <w:overflowPunct w:val="0"/>
              <w:autoSpaceDE w:val="0"/>
              <w:autoSpaceDN w:val="0"/>
              <w:adjustRightInd w:val="0"/>
              <w:jc w:val="both"/>
              <w:textAlignment w:val="baseline"/>
              <w:rPr>
                <w:rFonts w:asciiTheme="minorHAnsi" w:hAnsiTheme="minorHAnsi"/>
                <w:sz w:val="22"/>
                <w:szCs w:val="22"/>
                <w:lang w:val="pt-BR"/>
              </w:rPr>
            </w:pPr>
            <w:r>
              <w:rPr>
                <w:rFonts w:asciiTheme="minorHAnsi" w:hAnsiTheme="minorHAnsi"/>
                <w:sz w:val="22"/>
                <w:szCs w:val="22"/>
              </w:rPr>
              <w:t>3</w:t>
            </w:r>
            <w:r w:rsidRPr="00AC1502">
              <w:rPr>
                <w:rFonts w:asciiTheme="minorHAnsi" w:hAnsiTheme="minorHAnsi"/>
                <w:sz w:val="22"/>
                <w:szCs w:val="22"/>
              </w:rPr>
              <w:t xml:space="preserve">. </w:t>
            </w:r>
            <w:r>
              <w:rPr>
                <w:rFonts w:ascii="Arial" w:hAnsi="Arial" w:cs="Arial"/>
                <w:sz w:val="20"/>
                <w:szCs w:val="20"/>
              </w:rPr>
              <w:t xml:space="preserve">Stabilirea </w:t>
            </w:r>
            <w:proofErr w:type="spellStart"/>
            <w:r>
              <w:rPr>
                <w:rFonts w:ascii="Arial" w:hAnsi="Arial" w:cs="Arial"/>
                <w:sz w:val="20"/>
                <w:szCs w:val="20"/>
              </w:rPr>
              <w:t>pozitiei</w:t>
            </w:r>
            <w:proofErr w:type="spellEnd"/>
            <w:r>
              <w:rPr>
                <w:rFonts w:ascii="Arial" w:hAnsi="Arial" w:cs="Arial"/>
                <w:sz w:val="20"/>
                <w:szCs w:val="20"/>
              </w:rPr>
              <w:t xml:space="preserve"> si diametrului armaturilor. Verificarea </w:t>
            </w:r>
            <w:proofErr w:type="spellStart"/>
            <w:r>
              <w:rPr>
                <w:rFonts w:ascii="Arial" w:hAnsi="Arial" w:cs="Arial"/>
                <w:sz w:val="20"/>
                <w:szCs w:val="20"/>
              </w:rPr>
              <w:t>calitatii</w:t>
            </w:r>
            <w:proofErr w:type="spellEnd"/>
            <w:r>
              <w:rPr>
                <w:rFonts w:ascii="Arial" w:hAnsi="Arial" w:cs="Arial"/>
                <w:sz w:val="20"/>
                <w:szCs w:val="20"/>
              </w:rPr>
              <w:t xml:space="preserve"> canelelor injectate la elementele din beton precomprimat. Determinarea defectelor interne ale betonului cu ajutorul ultrasunetelor</w:t>
            </w:r>
            <w:r w:rsidRPr="00AC1502">
              <w:rPr>
                <w:rFonts w:asciiTheme="minorHAnsi" w:hAnsiTheme="minorHAnsi"/>
                <w:sz w:val="22"/>
                <w:szCs w:val="22"/>
              </w:rPr>
              <w:t>.</w:t>
            </w:r>
          </w:p>
        </w:tc>
        <w:tc>
          <w:tcPr>
            <w:tcW w:w="832" w:type="dxa"/>
          </w:tcPr>
          <w:p w14:paraId="5FD6F934" w14:textId="436DAC56" w:rsidR="007648A2" w:rsidRPr="00AC1502" w:rsidRDefault="007648A2" w:rsidP="007648A2">
            <w:pPr>
              <w:rPr>
                <w:rFonts w:asciiTheme="minorHAnsi" w:hAnsiTheme="minorHAnsi"/>
                <w:sz w:val="22"/>
                <w:szCs w:val="22"/>
                <w:lang w:val="en-US"/>
              </w:rPr>
            </w:pPr>
            <w:r>
              <w:rPr>
                <w:rFonts w:asciiTheme="minorHAnsi" w:hAnsiTheme="minorHAnsi"/>
                <w:sz w:val="22"/>
                <w:szCs w:val="22"/>
                <w:lang w:val="en-US"/>
              </w:rPr>
              <w:t>2</w:t>
            </w:r>
          </w:p>
        </w:tc>
        <w:tc>
          <w:tcPr>
            <w:tcW w:w="2677" w:type="dxa"/>
            <w:gridSpan w:val="3"/>
            <w:vMerge/>
          </w:tcPr>
          <w:p w14:paraId="1FA9591A" w14:textId="7064A33B" w:rsidR="007648A2" w:rsidRPr="00AC1502" w:rsidRDefault="007648A2" w:rsidP="007648A2">
            <w:pPr>
              <w:rPr>
                <w:rFonts w:asciiTheme="minorHAnsi" w:hAnsiTheme="minorHAnsi"/>
                <w:sz w:val="22"/>
                <w:szCs w:val="22"/>
                <w:lang w:val="en-US"/>
              </w:rPr>
            </w:pPr>
          </w:p>
        </w:tc>
        <w:tc>
          <w:tcPr>
            <w:tcW w:w="1436" w:type="dxa"/>
            <w:gridSpan w:val="3"/>
            <w:vMerge/>
          </w:tcPr>
          <w:p w14:paraId="3ECC096C" w14:textId="77777777" w:rsidR="007648A2" w:rsidRPr="00AC1502" w:rsidRDefault="007648A2" w:rsidP="007648A2">
            <w:pPr>
              <w:rPr>
                <w:rFonts w:asciiTheme="minorHAnsi" w:hAnsiTheme="minorHAnsi"/>
                <w:sz w:val="22"/>
                <w:szCs w:val="22"/>
                <w:lang w:val="en-US"/>
              </w:rPr>
            </w:pPr>
          </w:p>
        </w:tc>
      </w:tr>
      <w:tr w:rsidR="007648A2" w:rsidRPr="00AC1502" w14:paraId="2FE27327" w14:textId="77777777" w:rsidTr="00E3221E">
        <w:tblPrEx>
          <w:tblBorders>
            <w:top w:val="single" w:sz="4" w:space="0" w:color="auto"/>
            <w:left w:val="single" w:sz="4" w:space="0" w:color="auto"/>
            <w:bottom w:val="single" w:sz="4" w:space="0" w:color="auto"/>
            <w:right w:val="single" w:sz="4" w:space="0" w:color="auto"/>
          </w:tblBorders>
        </w:tblPrEx>
        <w:tc>
          <w:tcPr>
            <w:tcW w:w="4565" w:type="dxa"/>
            <w:shd w:val="clear" w:color="auto" w:fill="E0E0E0"/>
          </w:tcPr>
          <w:p w14:paraId="689F650B" w14:textId="36DD278D" w:rsidR="007648A2" w:rsidRPr="00AC1502" w:rsidRDefault="007648A2" w:rsidP="007648A2">
            <w:pPr>
              <w:overflowPunct w:val="0"/>
              <w:autoSpaceDE w:val="0"/>
              <w:autoSpaceDN w:val="0"/>
              <w:adjustRightInd w:val="0"/>
              <w:jc w:val="both"/>
              <w:textAlignment w:val="baseline"/>
              <w:rPr>
                <w:rFonts w:asciiTheme="minorHAnsi" w:hAnsiTheme="minorHAnsi"/>
                <w:sz w:val="22"/>
                <w:szCs w:val="22"/>
                <w:lang w:val="it-IT"/>
              </w:rPr>
            </w:pPr>
            <w:r>
              <w:rPr>
                <w:rFonts w:asciiTheme="minorHAnsi" w:hAnsiTheme="minorHAnsi"/>
                <w:sz w:val="22"/>
                <w:szCs w:val="22"/>
              </w:rPr>
              <w:t>4</w:t>
            </w:r>
            <w:r w:rsidRPr="00AC1502">
              <w:rPr>
                <w:rFonts w:asciiTheme="minorHAnsi" w:hAnsiTheme="minorHAnsi"/>
                <w:sz w:val="22"/>
                <w:szCs w:val="22"/>
              </w:rPr>
              <w:t xml:space="preserve">. </w:t>
            </w:r>
            <w:r>
              <w:rPr>
                <w:rFonts w:ascii="Arial" w:hAnsi="Arial" w:cs="Arial"/>
                <w:sz w:val="20"/>
                <w:szCs w:val="20"/>
              </w:rPr>
              <w:t xml:space="preserve">Determinarea </w:t>
            </w:r>
            <w:proofErr w:type="spellStart"/>
            <w:r>
              <w:rPr>
                <w:rFonts w:ascii="Arial" w:hAnsi="Arial" w:cs="Arial"/>
                <w:sz w:val="20"/>
                <w:szCs w:val="20"/>
              </w:rPr>
              <w:t>starii</w:t>
            </w:r>
            <w:proofErr w:type="spellEnd"/>
            <w:r>
              <w:rPr>
                <w:rFonts w:ascii="Arial" w:hAnsi="Arial" w:cs="Arial"/>
                <w:sz w:val="20"/>
                <w:szCs w:val="20"/>
              </w:rPr>
              <w:t xml:space="preserve"> de </w:t>
            </w:r>
            <w:proofErr w:type="spellStart"/>
            <w:r>
              <w:rPr>
                <w:rFonts w:ascii="Arial" w:hAnsi="Arial" w:cs="Arial"/>
                <w:sz w:val="20"/>
                <w:szCs w:val="20"/>
              </w:rPr>
              <w:t>deformatie</w:t>
            </w:r>
            <w:proofErr w:type="spellEnd"/>
            <w:r>
              <w:rPr>
                <w:rFonts w:ascii="Arial" w:hAnsi="Arial" w:cs="Arial"/>
                <w:sz w:val="20"/>
                <w:szCs w:val="20"/>
              </w:rPr>
              <w:t xml:space="preserve"> prin metode optice a structurilor</w:t>
            </w:r>
          </w:p>
        </w:tc>
        <w:tc>
          <w:tcPr>
            <w:tcW w:w="832" w:type="dxa"/>
          </w:tcPr>
          <w:p w14:paraId="4372F4FF" w14:textId="6179491D" w:rsidR="007648A2" w:rsidRPr="00AC1502" w:rsidRDefault="007648A2" w:rsidP="007648A2">
            <w:pPr>
              <w:rPr>
                <w:rFonts w:asciiTheme="minorHAnsi" w:hAnsiTheme="minorHAnsi"/>
                <w:sz w:val="22"/>
                <w:szCs w:val="22"/>
                <w:lang w:val="it-IT"/>
              </w:rPr>
            </w:pPr>
            <w:r>
              <w:rPr>
                <w:rFonts w:asciiTheme="minorHAnsi" w:hAnsiTheme="minorHAnsi"/>
                <w:sz w:val="22"/>
                <w:szCs w:val="22"/>
                <w:lang w:val="it-IT"/>
              </w:rPr>
              <w:t>2</w:t>
            </w:r>
          </w:p>
        </w:tc>
        <w:tc>
          <w:tcPr>
            <w:tcW w:w="2677" w:type="dxa"/>
            <w:gridSpan w:val="3"/>
            <w:vMerge/>
          </w:tcPr>
          <w:p w14:paraId="45F43BA0" w14:textId="552339F3" w:rsidR="007648A2" w:rsidRPr="00AC1502" w:rsidRDefault="007648A2" w:rsidP="007648A2">
            <w:pPr>
              <w:rPr>
                <w:rFonts w:asciiTheme="minorHAnsi" w:hAnsiTheme="minorHAnsi"/>
                <w:sz w:val="22"/>
                <w:szCs w:val="22"/>
                <w:lang w:val="it-IT"/>
              </w:rPr>
            </w:pPr>
          </w:p>
        </w:tc>
        <w:tc>
          <w:tcPr>
            <w:tcW w:w="1436" w:type="dxa"/>
            <w:gridSpan w:val="3"/>
            <w:vMerge/>
          </w:tcPr>
          <w:p w14:paraId="45A040CB" w14:textId="77777777" w:rsidR="007648A2" w:rsidRPr="00AC1502" w:rsidRDefault="007648A2" w:rsidP="007648A2">
            <w:pPr>
              <w:rPr>
                <w:rFonts w:asciiTheme="minorHAnsi" w:hAnsiTheme="minorHAnsi"/>
                <w:sz w:val="22"/>
                <w:szCs w:val="22"/>
                <w:lang w:val="it-IT"/>
              </w:rPr>
            </w:pPr>
          </w:p>
        </w:tc>
      </w:tr>
      <w:tr w:rsidR="007648A2" w:rsidRPr="00AC1502" w14:paraId="0B33C364" w14:textId="77777777" w:rsidTr="00E3221E">
        <w:tblPrEx>
          <w:tblBorders>
            <w:top w:val="single" w:sz="4" w:space="0" w:color="auto"/>
            <w:left w:val="single" w:sz="4" w:space="0" w:color="auto"/>
            <w:bottom w:val="single" w:sz="4" w:space="0" w:color="auto"/>
            <w:right w:val="single" w:sz="4" w:space="0" w:color="auto"/>
          </w:tblBorders>
        </w:tblPrEx>
        <w:tc>
          <w:tcPr>
            <w:tcW w:w="4565" w:type="dxa"/>
            <w:shd w:val="clear" w:color="auto" w:fill="E0E0E0"/>
          </w:tcPr>
          <w:p w14:paraId="1D687CFB" w14:textId="1EFE22A2" w:rsidR="007648A2" w:rsidRPr="00AC1502" w:rsidRDefault="007648A2" w:rsidP="007648A2">
            <w:pPr>
              <w:overflowPunct w:val="0"/>
              <w:autoSpaceDE w:val="0"/>
              <w:autoSpaceDN w:val="0"/>
              <w:adjustRightInd w:val="0"/>
              <w:jc w:val="both"/>
              <w:textAlignment w:val="baseline"/>
              <w:rPr>
                <w:rFonts w:asciiTheme="minorHAnsi" w:hAnsiTheme="minorHAnsi"/>
                <w:sz w:val="22"/>
                <w:szCs w:val="22"/>
                <w:lang w:val="it-IT"/>
              </w:rPr>
            </w:pPr>
            <w:r w:rsidRPr="00AC1502">
              <w:rPr>
                <w:rFonts w:asciiTheme="minorHAnsi" w:hAnsiTheme="minorHAnsi"/>
                <w:sz w:val="22"/>
                <w:szCs w:val="22"/>
                <w:lang w:val="it-IT"/>
              </w:rPr>
              <w:t xml:space="preserve">5. </w:t>
            </w:r>
            <w:proofErr w:type="spellStart"/>
            <w:r>
              <w:rPr>
                <w:rFonts w:ascii="Arial" w:hAnsi="Arial" w:cs="Arial"/>
                <w:sz w:val="20"/>
                <w:szCs w:val="20"/>
              </w:rPr>
              <w:t>Pregatirea</w:t>
            </w:r>
            <w:proofErr w:type="spellEnd"/>
            <w:r>
              <w:rPr>
                <w:rFonts w:ascii="Arial" w:hAnsi="Arial" w:cs="Arial"/>
                <w:sz w:val="20"/>
                <w:szCs w:val="20"/>
              </w:rPr>
              <w:t xml:space="preserve"> </w:t>
            </w:r>
            <w:proofErr w:type="spellStart"/>
            <w:r>
              <w:rPr>
                <w:rFonts w:ascii="Arial" w:hAnsi="Arial" w:cs="Arial"/>
                <w:sz w:val="20"/>
                <w:szCs w:val="20"/>
              </w:rPr>
              <w:t>lanturilor</w:t>
            </w:r>
            <w:proofErr w:type="spellEnd"/>
            <w:r>
              <w:rPr>
                <w:rFonts w:ascii="Arial" w:hAnsi="Arial" w:cs="Arial"/>
                <w:sz w:val="20"/>
                <w:szCs w:val="20"/>
              </w:rPr>
              <w:t xml:space="preserve"> de </w:t>
            </w:r>
            <w:proofErr w:type="spellStart"/>
            <w:r>
              <w:rPr>
                <w:rFonts w:ascii="Arial" w:hAnsi="Arial" w:cs="Arial"/>
                <w:sz w:val="20"/>
                <w:szCs w:val="20"/>
              </w:rPr>
              <w:t>masura</w:t>
            </w:r>
            <w:proofErr w:type="spellEnd"/>
            <w:r>
              <w:rPr>
                <w:rFonts w:ascii="Arial" w:hAnsi="Arial" w:cs="Arial"/>
                <w:sz w:val="20"/>
                <w:szCs w:val="20"/>
              </w:rPr>
              <w:t xml:space="preserve">, a sistemelor de </w:t>
            </w:r>
            <w:proofErr w:type="spellStart"/>
            <w:r>
              <w:rPr>
                <w:rFonts w:ascii="Arial" w:hAnsi="Arial" w:cs="Arial"/>
                <w:sz w:val="20"/>
                <w:szCs w:val="20"/>
              </w:rPr>
              <w:t>achizitii</w:t>
            </w:r>
            <w:proofErr w:type="spellEnd"/>
            <w:r>
              <w:rPr>
                <w:rFonts w:ascii="Arial" w:hAnsi="Arial" w:cs="Arial"/>
                <w:sz w:val="20"/>
                <w:szCs w:val="20"/>
              </w:rPr>
              <w:t xml:space="preserve"> de date si </w:t>
            </w:r>
            <w:proofErr w:type="spellStart"/>
            <w:r>
              <w:rPr>
                <w:rFonts w:ascii="Arial" w:hAnsi="Arial" w:cs="Arial"/>
                <w:sz w:val="20"/>
                <w:szCs w:val="20"/>
              </w:rPr>
              <w:t>urmarirea</w:t>
            </w:r>
            <w:proofErr w:type="spellEnd"/>
            <w:r>
              <w:rPr>
                <w:rFonts w:ascii="Arial" w:hAnsi="Arial" w:cs="Arial"/>
                <w:sz w:val="20"/>
                <w:szCs w:val="20"/>
              </w:rPr>
              <w:t xml:space="preserve"> in timpul </w:t>
            </w:r>
            <w:proofErr w:type="spellStart"/>
            <w:r>
              <w:rPr>
                <w:rFonts w:ascii="Arial" w:hAnsi="Arial" w:cs="Arial"/>
                <w:sz w:val="20"/>
                <w:szCs w:val="20"/>
              </w:rPr>
              <w:t>testarii</w:t>
            </w:r>
            <w:proofErr w:type="spellEnd"/>
            <w:r>
              <w:rPr>
                <w:rFonts w:ascii="Arial" w:hAnsi="Arial" w:cs="Arial"/>
                <w:sz w:val="20"/>
                <w:szCs w:val="20"/>
              </w:rPr>
              <w:t xml:space="preserve"> </w:t>
            </w:r>
            <w:r>
              <w:rPr>
                <w:rFonts w:ascii="Arial" w:hAnsi="Arial" w:cs="Arial"/>
                <w:sz w:val="20"/>
                <w:szCs w:val="20"/>
              </w:rPr>
              <w:lastRenderedPageBreak/>
              <w:t xml:space="preserve">a parametrilor de </w:t>
            </w:r>
            <w:proofErr w:type="spellStart"/>
            <w:r>
              <w:rPr>
                <w:rFonts w:ascii="Arial" w:hAnsi="Arial" w:cs="Arial"/>
                <w:sz w:val="20"/>
                <w:szCs w:val="20"/>
              </w:rPr>
              <w:t>deformatiilor</w:t>
            </w:r>
            <w:proofErr w:type="spellEnd"/>
            <w:r>
              <w:rPr>
                <w:rFonts w:ascii="Arial" w:hAnsi="Arial" w:cs="Arial"/>
                <w:sz w:val="20"/>
                <w:szCs w:val="20"/>
              </w:rPr>
              <w:t xml:space="preserve"> elementelor </w:t>
            </w:r>
            <w:proofErr w:type="spellStart"/>
            <w:r>
              <w:rPr>
                <w:rFonts w:ascii="Arial" w:hAnsi="Arial" w:cs="Arial"/>
                <w:sz w:val="20"/>
                <w:szCs w:val="20"/>
              </w:rPr>
              <w:t>sistructurilor</w:t>
            </w:r>
            <w:proofErr w:type="spellEnd"/>
            <w:r w:rsidRPr="00AC1502">
              <w:rPr>
                <w:rFonts w:asciiTheme="minorHAnsi" w:hAnsiTheme="minorHAnsi"/>
                <w:sz w:val="22"/>
                <w:szCs w:val="22"/>
              </w:rPr>
              <w:t>.</w:t>
            </w:r>
          </w:p>
        </w:tc>
        <w:tc>
          <w:tcPr>
            <w:tcW w:w="832" w:type="dxa"/>
          </w:tcPr>
          <w:p w14:paraId="6F468B71" w14:textId="04F6D0A1" w:rsidR="007648A2" w:rsidRPr="00AC1502" w:rsidRDefault="007648A2" w:rsidP="007648A2">
            <w:pPr>
              <w:rPr>
                <w:rFonts w:asciiTheme="minorHAnsi" w:hAnsiTheme="minorHAnsi"/>
                <w:sz w:val="22"/>
                <w:szCs w:val="22"/>
                <w:lang w:val="it-IT"/>
              </w:rPr>
            </w:pPr>
            <w:r>
              <w:rPr>
                <w:rFonts w:asciiTheme="minorHAnsi" w:hAnsiTheme="minorHAnsi"/>
                <w:sz w:val="22"/>
                <w:szCs w:val="22"/>
                <w:lang w:val="it-IT"/>
              </w:rPr>
              <w:lastRenderedPageBreak/>
              <w:t>2</w:t>
            </w:r>
          </w:p>
        </w:tc>
        <w:tc>
          <w:tcPr>
            <w:tcW w:w="2677" w:type="dxa"/>
            <w:gridSpan w:val="3"/>
            <w:vMerge/>
          </w:tcPr>
          <w:p w14:paraId="4C8F6C8B" w14:textId="2C2DACAF" w:rsidR="007648A2" w:rsidRPr="00AC1502" w:rsidRDefault="007648A2" w:rsidP="007648A2">
            <w:pPr>
              <w:rPr>
                <w:rFonts w:asciiTheme="minorHAnsi" w:hAnsiTheme="minorHAnsi"/>
                <w:sz w:val="22"/>
                <w:szCs w:val="22"/>
                <w:lang w:val="it-IT"/>
              </w:rPr>
            </w:pPr>
          </w:p>
        </w:tc>
        <w:tc>
          <w:tcPr>
            <w:tcW w:w="1436" w:type="dxa"/>
            <w:gridSpan w:val="3"/>
            <w:vMerge/>
          </w:tcPr>
          <w:p w14:paraId="3543F5A6" w14:textId="77777777" w:rsidR="007648A2" w:rsidRPr="00AC1502" w:rsidRDefault="007648A2" w:rsidP="007648A2">
            <w:pPr>
              <w:rPr>
                <w:rFonts w:asciiTheme="minorHAnsi" w:hAnsiTheme="minorHAnsi"/>
                <w:sz w:val="22"/>
                <w:szCs w:val="22"/>
                <w:lang w:val="it-IT"/>
              </w:rPr>
            </w:pPr>
          </w:p>
        </w:tc>
      </w:tr>
      <w:tr w:rsidR="007648A2" w:rsidRPr="00AC1502" w14:paraId="5E18857E" w14:textId="77777777" w:rsidTr="00E3221E">
        <w:tblPrEx>
          <w:tblBorders>
            <w:top w:val="single" w:sz="4" w:space="0" w:color="auto"/>
            <w:left w:val="single" w:sz="4" w:space="0" w:color="auto"/>
            <w:bottom w:val="single" w:sz="4" w:space="0" w:color="auto"/>
            <w:right w:val="single" w:sz="4" w:space="0" w:color="auto"/>
          </w:tblBorders>
        </w:tblPrEx>
        <w:tc>
          <w:tcPr>
            <w:tcW w:w="4565" w:type="dxa"/>
            <w:shd w:val="clear" w:color="auto" w:fill="E0E0E0"/>
          </w:tcPr>
          <w:p w14:paraId="5BDB7DE3" w14:textId="23EA6133" w:rsidR="007648A2" w:rsidRPr="00AC1502" w:rsidRDefault="007648A2" w:rsidP="007648A2">
            <w:pPr>
              <w:overflowPunct w:val="0"/>
              <w:autoSpaceDE w:val="0"/>
              <w:autoSpaceDN w:val="0"/>
              <w:adjustRightInd w:val="0"/>
              <w:jc w:val="both"/>
              <w:textAlignment w:val="baseline"/>
              <w:rPr>
                <w:rFonts w:asciiTheme="minorHAnsi" w:hAnsiTheme="minorHAnsi"/>
                <w:sz w:val="22"/>
                <w:szCs w:val="22"/>
              </w:rPr>
            </w:pPr>
            <w:r w:rsidRPr="00AC1502">
              <w:rPr>
                <w:rFonts w:asciiTheme="minorHAnsi" w:hAnsiTheme="minorHAnsi"/>
                <w:sz w:val="22"/>
                <w:szCs w:val="22"/>
              </w:rPr>
              <w:t xml:space="preserve">6. </w:t>
            </w:r>
            <w:r>
              <w:rPr>
                <w:rFonts w:ascii="Arial" w:hAnsi="Arial" w:cs="Arial"/>
                <w:sz w:val="20"/>
                <w:szCs w:val="20"/>
              </w:rPr>
              <w:t xml:space="preserve">Probleme de </w:t>
            </w:r>
            <w:proofErr w:type="spellStart"/>
            <w:r>
              <w:rPr>
                <w:rFonts w:ascii="Arial" w:hAnsi="Arial" w:cs="Arial"/>
                <w:sz w:val="20"/>
                <w:szCs w:val="20"/>
              </w:rPr>
              <w:t>achizitii</w:t>
            </w:r>
            <w:proofErr w:type="spellEnd"/>
            <w:r>
              <w:rPr>
                <w:rFonts w:ascii="Arial" w:hAnsi="Arial" w:cs="Arial"/>
                <w:sz w:val="20"/>
                <w:szCs w:val="20"/>
              </w:rPr>
              <w:t xml:space="preserve"> numerice: filtre, </w:t>
            </w:r>
            <w:proofErr w:type="spellStart"/>
            <w:r>
              <w:rPr>
                <w:rFonts w:ascii="Arial" w:hAnsi="Arial" w:cs="Arial"/>
                <w:sz w:val="20"/>
                <w:szCs w:val="20"/>
              </w:rPr>
              <w:t>limitari</w:t>
            </w:r>
            <w:proofErr w:type="spellEnd"/>
            <w:r>
              <w:rPr>
                <w:rFonts w:ascii="Arial" w:hAnsi="Arial" w:cs="Arial"/>
                <w:sz w:val="20"/>
                <w:szCs w:val="20"/>
              </w:rPr>
              <w:t xml:space="preserve"> fizice in </w:t>
            </w:r>
            <w:proofErr w:type="spellStart"/>
            <w:r>
              <w:rPr>
                <w:rFonts w:ascii="Arial" w:hAnsi="Arial" w:cs="Arial"/>
                <w:sz w:val="20"/>
                <w:szCs w:val="20"/>
              </w:rPr>
              <w:t>achizitiile</w:t>
            </w:r>
            <w:proofErr w:type="spellEnd"/>
            <w:r>
              <w:rPr>
                <w:rFonts w:ascii="Arial" w:hAnsi="Arial" w:cs="Arial"/>
                <w:sz w:val="20"/>
                <w:szCs w:val="20"/>
              </w:rPr>
              <w:t xml:space="preserve"> de date. Interpretarea statistica a datelor</w:t>
            </w:r>
            <w:r w:rsidRPr="00AC1502">
              <w:rPr>
                <w:rFonts w:asciiTheme="minorHAnsi" w:hAnsiTheme="minorHAnsi"/>
                <w:sz w:val="22"/>
                <w:szCs w:val="22"/>
              </w:rPr>
              <w:t xml:space="preserve">. </w:t>
            </w:r>
          </w:p>
        </w:tc>
        <w:tc>
          <w:tcPr>
            <w:tcW w:w="832" w:type="dxa"/>
          </w:tcPr>
          <w:p w14:paraId="099E7CF9" w14:textId="0BAE63F8" w:rsidR="007648A2" w:rsidRPr="00AC1502" w:rsidRDefault="007648A2" w:rsidP="007648A2">
            <w:pPr>
              <w:rPr>
                <w:rFonts w:asciiTheme="minorHAnsi" w:hAnsiTheme="minorHAnsi"/>
                <w:sz w:val="22"/>
                <w:szCs w:val="22"/>
                <w:lang w:val="it-IT"/>
              </w:rPr>
            </w:pPr>
            <w:r>
              <w:rPr>
                <w:rFonts w:asciiTheme="minorHAnsi" w:hAnsiTheme="minorHAnsi"/>
                <w:sz w:val="22"/>
                <w:szCs w:val="22"/>
                <w:lang w:val="it-IT"/>
              </w:rPr>
              <w:t>2</w:t>
            </w:r>
          </w:p>
        </w:tc>
        <w:tc>
          <w:tcPr>
            <w:tcW w:w="2677" w:type="dxa"/>
            <w:gridSpan w:val="3"/>
            <w:vMerge/>
          </w:tcPr>
          <w:p w14:paraId="0E794DE7" w14:textId="00604E0A" w:rsidR="007648A2" w:rsidRPr="00AC1502" w:rsidRDefault="007648A2" w:rsidP="007648A2">
            <w:pPr>
              <w:rPr>
                <w:rFonts w:asciiTheme="minorHAnsi" w:hAnsiTheme="minorHAnsi"/>
                <w:sz w:val="22"/>
                <w:szCs w:val="22"/>
                <w:lang w:val="it-IT"/>
              </w:rPr>
            </w:pPr>
          </w:p>
        </w:tc>
        <w:tc>
          <w:tcPr>
            <w:tcW w:w="1436" w:type="dxa"/>
            <w:gridSpan w:val="3"/>
            <w:vMerge/>
          </w:tcPr>
          <w:p w14:paraId="5EAE41A0" w14:textId="77777777" w:rsidR="007648A2" w:rsidRPr="00AC1502" w:rsidRDefault="007648A2" w:rsidP="007648A2">
            <w:pPr>
              <w:rPr>
                <w:rFonts w:asciiTheme="minorHAnsi" w:hAnsiTheme="minorHAnsi"/>
                <w:sz w:val="22"/>
                <w:szCs w:val="22"/>
                <w:lang w:val="it-IT"/>
              </w:rPr>
            </w:pPr>
          </w:p>
        </w:tc>
      </w:tr>
      <w:tr w:rsidR="007648A2" w:rsidRPr="00AC1502" w14:paraId="22454C54" w14:textId="77777777" w:rsidTr="00E3221E">
        <w:tblPrEx>
          <w:tblBorders>
            <w:top w:val="single" w:sz="4" w:space="0" w:color="auto"/>
            <w:left w:val="single" w:sz="4" w:space="0" w:color="auto"/>
            <w:bottom w:val="single" w:sz="4" w:space="0" w:color="auto"/>
            <w:right w:val="single" w:sz="4" w:space="0" w:color="auto"/>
          </w:tblBorders>
        </w:tblPrEx>
        <w:tc>
          <w:tcPr>
            <w:tcW w:w="4565" w:type="dxa"/>
            <w:tcBorders>
              <w:bottom w:val="single" w:sz="12" w:space="0" w:color="auto"/>
            </w:tcBorders>
            <w:shd w:val="clear" w:color="auto" w:fill="E0E0E0"/>
          </w:tcPr>
          <w:p w14:paraId="6DC621F7" w14:textId="5299A661" w:rsidR="007648A2" w:rsidRPr="00AC1502" w:rsidRDefault="007648A2" w:rsidP="007648A2">
            <w:pPr>
              <w:rPr>
                <w:rFonts w:asciiTheme="minorHAnsi" w:hAnsiTheme="minorHAnsi"/>
                <w:sz w:val="22"/>
                <w:szCs w:val="22"/>
              </w:rPr>
            </w:pPr>
            <w:r w:rsidRPr="00AC1502">
              <w:rPr>
                <w:rFonts w:asciiTheme="minorHAnsi" w:hAnsiTheme="minorHAnsi"/>
                <w:sz w:val="22"/>
                <w:szCs w:val="22"/>
              </w:rPr>
              <w:t xml:space="preserve">7. </w:t>
            </w:r>
            <w:r>
              <w:rPr>
                <w:rFonts w:ascii="Arial" w:hAnsi="Arial" w:cs="Arial"/>
                <w:sz w:val="20"/>
                <w:szCs w:val="20"/>
              </w:rPr>
              <w:t>Utilizarea</w:t>
            </w:r>
            <w:r w:rsidRPr="00AE4E0F">
              <w:rPr>
                <w:rFonts w:ascii="Arial" w:hAnsi="Arial" w:cs="Arial"/>
                <w:sz w:val="20"/>
                <w:szCs w:val="20"/>
              </w:rPr>
              <w:t xml:space="preserve"> sistem</w:t>
            </w:r>
            <w:r>
              <w:rPr>
                <w:rFonts w:ascii="Arial" w:hAnsi="Arial" w:cs="Arial"/>
                <w:sz w:val="20"/>
                <w:szCs w:val="20"/>
              </w:rPr>
              <w:t>elor</w:t>
            </w:r>
            <w:r w:rsidRPr="00AE4E0F">
              <w:rPr>
                <w:rFonts w:ascii="Arial" w:hAnsi="Arial" w:cs="Arial"/>
                <w:sz w:val="20"/>
                <w:szCs w:val="20"/>
              </w:rPr>
              <w:t xml:space="preserve"> digitale de transmitere a </w:t>
            </w:r>
            <w:proofErr w:type="spellStart"/>
            <w:r w:rsidRPr="00AE4E0F">
              <w:rPr>
                <w:rFonts w:ascii="Arial" w:hAnsi="Arial" w:cs="Arial"/>
                <w:sz w:val="20"/>
                <w:szCs w:val="20"/>
              </w:rPr>
              <w:t>informatiilor</w:t>
            </w:r>
            <w:proofErr w:type="spellEnd"/>
            <w:r w:rsidRPr="00AE4E0F">
              <w:rPr>
                <w:rFonts w:ascii="Arial" w:hAnsi="Arial" w:cs="Arial"/>
                <w:sz w:val="20"/>
                <w:szCs w:val="20"/>
              </w:rPr>
              <w:t xml:space="preserve"> </w:t>
            </w:r>
            <w:proofErr w:type="spellStart"/>
            <w:r w:rsidRPr="00AE4E0F">
              <w:rPr>
                <w:rFonts w:ascii="Arial" w:hAnsi="Arial" w:cs="Arial"/>
                <w:sz w:val="20"/>
                <w:szCs w:val="20"/>
              </w:rPr>
              <w:t>monitorizarii</w:t>
            </w:r>
            <w:proofErr w:type="spellEnd"/>
            <w:r w:rsidRPr="00AC1502">
              <w:rPr>
                <w:rFonts w:asciiTheme="minorHAnsi" w:hAnsiTheme="minorHAnsi"/>
                <w:sz w:val="22"/>
                <w:szCs w:val="22"/>
              </w:rPr>
              <w:t>.</w:t>
            </w:r>
          </w:p>
        </w:tc>
        <w:tc>
          <w:tcPr>
            <w:tcW w:w="832" w:type="dxa"/>
            <w:tcBorders>
              <w:bottom w:val="single" w:sz="12" w:space="0" w:color="auto"/>
            </w:tcBorders>
          </w:tcPr>
          <w:p w14:paraId="7DDCEBF2" w14:textId="3C3DCC67" w:rsidR="007648A2" w:rsidRPr="00AC1502" w:rsidRDefault="007648A2" w:rsidP="007648A2">
            <w:pPr>
              <w:rPr>
                <w:rFonts w:asciiTheme="minorHAnsi" w:hAnsiTheme="minorHAnsi"/>
                <w:sz w:val="22"/>
                <w:szCs w:val="22"/>
                <w:lang w:val="it-IT"/>
              </w:rPr>
            </w:pPr>
            <w:r>
              <w:rPr>
                <w:rFonts w:asciiTheme="minorHAnsi" w:hAnsiTheme="minorHAnsi"/>
                <w:sz w:val="22"/>
                <w:szCs w:val="22"/>
                <w:lang w:val="it-IT"/>
              </w:rPr>
              <w:t>2</w:t>
            </w:r>
          </w:p>
        </w:tc>
        <w:tc>
          <w:tcPr>
            <w:tcW w:w="2677" w:type="dxa"/>
            <w:gridSpan w:val="3"/>
            <w:vMerge/>
            <w:tcBorders>
              <w:bottom w:val="single" w:sz="12" w:space="0" w:color="auto"/>
            </w:tcBorders>
          </w:tcPr>
          <w:p w14:paraId="6511EFD9" w14:textId="202D1DCC" w:rsidR="007648A2" w:rsidRPr="00AC1502" w:rsidRDefault="007648A2" w:rsidP="007648A2">
            <w:pPr>
              <w:rPr>
                <w:rFonts w:asciiTheme="minorHAnsi" w:hAnsiTheme="minorHAnsi"/>
                <w:sz w:val="22"/>
                <w:szCs w:val="22"/>
                <w:lang w:val="it-IT"/>
              </w:rPr>
            </w:pPr>
          </w:p>
        </w:tc>
        <w:tc>
          <w:tcPr>
            <w:tcW w:w="1436" w:type="dxa"/>
            <w:gridSpan w:val="3"/>
            <w:vMerge/>
            <w:tcBorders>
              <w:bottom w:val="single" w:sz="12" w:space="0" w:color="auto"/>
            </w:tcBorders>
          </w:tcPr>
          <w:p w14:paraId="7C2B400E" w14:textId="77777777" w:rsidR="007648A2" w:rsidRPr="00AC1502" w:rsidRDefault="007648A2" w:rsidP="007648A2">
            <w:pPr>
              <w:rPr>
                <w:rFonts w:asciiTheme="minorHAnsi" w:hAnsiTheme="minorHAnsi"/>
                <w:sz w:val="22"/>
                <w:szCs w:val="22"/>
                <w:lang w:val="it-IT"/>
              </w:rPr>
            </w:pPr>
          </w:p>
        </w:tc>
      </w:tr>
      <w:tr w:rsidR="007648A2" w:rsidRPr="00AC1502" w14:paraId="4C060FC1" w14:textId="77777777" w:rsidTr="00757DC5">
        <w:tblPrEx>
          <w:tblBorders>
            <w:top w:val="single" w:sz="4" w:space="0" w:color="auto"/>
            <w:left w:val="single" w:sz="4" w:space="0" w:color="auto"/>
            <w:bottom w:val="single" w:sz="4" w:space="0" w:color="auto"/>
            <w:right w:val="single" w:sz="4" w:space="0" w:color="auto"/>
          </w:tblBorders>
        </w:tblPrEx>
        <w:trPr>
          <w:trHeight w:val="1297"/>
        </w:trPr>
        <w:tc>
          <w:tcPr>
            <w:tcW w:w="9510" w:type="dxa"/>
            <w:gridSpan w:val="8"/>
            <w:tcBorders>
              <w:top w:val="single" w:sz="12" w:space="0" w:color="auto"/>
              <w:left w:val="single" w:sz="12" w:space="0" w:color="auto"/>
              <w:bottom w:val="single" w:sz="12" w:space="0" w:color="auto"/>
              <w:right w:val="single" w:sz="12" w:space="0" w:color="auto"/>
            </w:tcBorders>
            <w:shd w:val="clear" w:color="auto" w:fill="E0E0E0"/>
          </w:tcPr>
          <w:p w14:paraId="578DF414" w14:textId="1F54937F" w:rsidR="007648A2" w:rsidRDefault="007648A2" w:rsidP="007648A2">
            <w:pPr>
              <w:rPr>
                <w:rFonts w:asciiTheme="minorHAnsi" w:hAnsiTheme="minorHAnsi"/>
                <w:sz w:val="22"/>
                <w:szCs w:val="22"/>
                <w:lang w:val="it-IT"/>
              </w:rPr>
            </w:pPr>
            <w:r w:rsidRPr="00AC1502">
              <w:rPr>
                <w:rFonts w:asciiTheme="minorHAnsi" w:hAnsiTheme="minorHAnsi"/>
                <w:sz w:val="22"/>
                <w:szCs w:val="22"/>
                <w:lang w:val="it-IT"/>
              </w:rPr>
              <w:t>Bibliografie</w:t>
            </w:r>
          </w:p>
          <w:p w14:paraId="06D6092E" w14:textId="77777777" w:rsidR="007648A2" w:rsidRPr="00F80B7B" w:rsidRDefault="007648A2" w:rsidP="007648A2">
            <w:pPr>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În biblioteca UTCN</w:t>
            </w:r>
          </w:p>
          <w:p w14:paraId="178E578B" w14:textId="77777777" w:rsidR="007648A2" w:rsidRPr="009D6B94" w:rsidRDefault="007648A2" w:rsidP="007648A2">
            <w:pPr>
              <w:numPr>
                <w:ilvl w:val="0"/>
                <w:numId w:val="12"/>
              </w:numPr>
              <w:rPr>
                <w:rFonts w:ascii="Arial" w:hAnsi="Arial" w:cs="Arial"/>
                <w:sz w:val="20"/>
                <w:szCs w:val="20"/>
              </w:rPr>
            </w:pPr>
            <w:r w:rsidRPr="009D6B94">
              <w:rPr>
                <w:rFonts w:ascii="Arial" w:hAnsi="Arial" w:cs="Arial"/>
                <w:sz w:val="20"/>
                <w:szCs w:val="20"/>
              </w:rPr>
              <w:t xml:space="preserve">Z. Kiss, T. </w:t>
            </w:r>
            <w:proofErr w:type="spellStart"/>
            <w:r w:rsidRPr="009D6B94">
              <w:rPr>
                <w:rFonts w:ascii="Arial" w:hAnsi="Arial" w:cs="Arial"/>
                <w:sz w:val="20"/>
                <w:szCs w:val="20"/>
              </w:rPr>
              <w:t>Oneţ</w:t>
            </w:r>
            <w:proofErr w:type="spellEnd"/>
            <w:r w:rsidRPr="009D6B94">
              <w:rPr>
                <w:rFonts w:ascii="Arial" w:hAnsi="Arial" w:cs="Arial"/>
                <w:sz w:val="20"/>
                <w:szCs w:val="20"/>
              </w:rPr>
              <w:t xml:space="preserve"> – Betonul armat, UT Press 1999</w:t>
            </w:r>
          </w:p>
          <w:p w14:paraId="4AC140CB" w14:textId="77777777" w:rsidR="007648A2" w:rsidRPr="009D6B94" w:rsidRDefault="007648A2" w:rsidP="007648A2">
            <w:pPr>
              <w:numPr>
                <w:ilvl w:val="0"/>
                <w:numId w:val="12"/>
              </w:numPr>
              <w:rPr>
                <w:rFonts w:ascii="Arial" w:hAnsi="Arial" w:cs="Arial"/>
                <w:sz w:val="20"/>
                <w:szCs w:val="20"/>
              </w:rPr>
            </w:pPr>
            <w:r w:rsidRPr="009D6B94">
              <w:rPr>
                <w:rFonts w:ascii="Arial" w:hAnsi="Arial" w:cs="Arial"/>
                <w:sz w:val="20"/>
                <w:szCs w:val="20"/>
              </w:rPr>
              <w:t xml:space="preserve">Z. Kiss, T. </w:t>
            </w:r>
            <w:proofErr w:type="spellStart"/>
            <w:r w:rsidRPr="009D6B94">
              <w:rPr>
                <w:rFonts w:ascii="Arial" w:hAnsi="Arial" w:cs="Arial"/>
                <w:sz w:val="20"/>
                <w:szCs w:val="20"/>
              </w:rPr>
              <w:t>Oneţ</w:t>
            </w:r>
            <w:proofErr w:type="spellEnd"/>
            <w:r w:rsidRPr="009D6B94">
              <w:rPr>
                <w:rFonts w:ascii="Arial" w:hAnsi="Arial" w:cs="Arial"/>
                <w:sz w:val="20"/>
                <w:szCs w:val="20"/>
              </w:rPr>
              <w:t xml:space="preserve"> – Proiectarea structurilor de beton după SR – EN 1992-1, Abel 2010</w:t>
            </w:r>
          </w:p>
          <w:p w14:paraId="72DF88A8" w14:textId="77777777" w:rsidR="007648A2" w:rsidRPr="009D6B94" w:rsidRDefault="007648A2" w:rsidP="007648A2">
            <w:pPr>
              <w:numPr>
                <w:ilvl w:val="0"/>
                <w:numId w:val="12"/>
              </w:numPr>
              <w:rPr>
                <w:rFonts w:ascii="Arial" w:hAnsi="Arial" w:cs="Arial"/>
                <w:sz w:val="20"/>
                <w:szCs w:val="20"/>
              </w:rPr>
            </w:pPr>
            <w:r w:rsidRPr="009D6B94">
              <w:rPr>
                <w:rFonts w:ascii="Arial" w:hAnsi="Arial" w:cs="Arial"/>
                <w:sz w:val="20"/>
                <w:szCs w:val="20"/>
              </w:rPr>
              <w:t xml:space="preserve">C. Măgureanu </w:t>
            </w:r>
            <w:r>
              <w:rPr>
                <w:rFonts w:ascii="Arial" w:hAnsi="Arial" w:cs="Arial"/>
                <w:sz w:val="20"/>
                <w:szCs w:val="20"/>
              </w:rPr>
              <w:t>ş</w:t>
            </w:r>
            <w:r w:rsidRPr="009D6B94">
              <w:rPr>
                <w:rFonts w:ascii="Arial" w:hAnsi="Arial" w:cs="Arial"/>
                <w:sz w:val="20"/>
                <w:szCs w:val="20"/>
              </w:rPr>
              <w:t>i colectivul – Beton Armat – Îndrumător de laborator, UT Press, 2007</w:t>
            </w:r>
          </w:p>
          <w:p w14:paraId="048A77DE" w14:textId="77777777" w:rsidR="007648A2" w:rsidRPr="009D6B94" w:rsidRDefault="007648A2" w:rsidP="007648A2">
            <w:pPr>
              <w:numPr>
                <w:ilvl w:val="0"/>
                <w:numId w:val="12"/>
              </w:numPr>
              <w:rPr>
                <w:rFonts w:ascii="Arial" w:hAnsi="Arial" w:cs="Arial"/>
                <w:sz w:val="20"/>
                <w:szCs w:val="20"/>
              </w:rPr>
            </w:pPr>
            <w:r w:rsidRPr="009D6B94">
              <w:rPr>
                <w:rFonts w:ascii="Arial" w:hAnsi="Arial" w:cs="Arial"/>
                <w:sz w:val="20"/>
                <w:szCs w:val="20"/>
              </w:rPr>
              <w:t xml:space="preserve">C. Măgureanu, T. </w:t>
            </w:r>
            <w:proofErr w:type="spellStart"/>
            <w:r w:rsidRPr="009D6B94">
              <w:rPr>
                <w:rFonts w:ascii="Arial" w:hAnsi="Arial" w:cs="Arial"/>
                <w:sz w:val="20"/>
                <w:szCs w:val="20"/>
              </w:rPr>
              <w:t>Oneţ</w:t>
            </w:r>
            <w:proofErr w:type="spellEnd"/>
            <w:r w:rsidRPr="009D6B94">
              <w:rPr>
                <w:rFonts w:ascii="Arial" w:hAnsi="Arial" w:cs="Arial"/>
                <w:sz w:val="20"/>
                <w:szCs w:val="20"/>
              </w:rPr>
              <w:t xml:space="preserve"> – Betonul, </w:t>
            </w:r>
            <w:proofErr w:type="spellStart"/>
            <w:r w:rsidRPr="009D6B94">
              <w:rPr>
                <w:rFonts w:ascii="Arial" w:hAnsi="Arial" w:cs="Arial"/>
                <w:sz w:val="20"/>
                <w:szCs w:val="20"/>
              </w:rPr>
              <w:t>UTPres</w:t>
            </w:r>
            <w:proofErr w:type="spellEnd"/>
            <w:r w:rsidRPr="009D6B94">
              <w:rPr>
                <w:rFonts w:ascii="Arial" w:hAnsi="Arial" w:cs="Arial"/>
                <w:sz w:val="20"/>
                <w:szCs w:val="20"/>
              </w:rPr>
              <w:t>, 1996</w:t>
            </w:r>
          </w:p>
          <w:p w14:paraId="4F25233D" w14:textId="77777777" w:rsidR="007648A2" w:rsidRPr="00BE3499" w:rsidRDefault="007648A2" w:rsidP="007648A2">
            <w:pPr>
              <w:numPr>
                <w:ilvl w:val="0"/>
                <w:numId w:val="12"/>
              </w:numPr>
              <w:jc w:val="both"/>
              <w:rPr>
                <w:rFonts w:ascii="Arial" w:hAnsi="Arial" w:cs="Arial"/>
                <w:color w:val="000000"/>
                <w:sz w:val="20"/>
                <w:szCs w:val="20"/>
                <w:lang w:val="it-IT"/>
              </w:rPr>
            </w:pPr>
            <w:r w:rsidRPr="00BE3499">
              <w:rPr>
                <w:rFonts w:ascii="Arial" w:hAnsi="Arial" w:cs="Arial"/>
                <w:color w:val="000000"/>
                <w:sz w:val="20"/>
                <w:szCs w:val="20"/>
                <w:lang w:val="it-IT"/>
              </w:rPr>
              <w:t>S. Balan , M. Arcan – Incercarea constructiilor.Ed Tehnica. Bucuresti 1965.</w:t>
            </w:r>
          </w:p>
          <w:p w14:paraId="5EC5BFB6" w14:textId="77777777" w:rsidR="007648A2" w:rsidRPr="00BE3499" w:rsidRDefault="007648A2" w:rsidP="007648A2">
            <w:pPr>
              <w:numPr>
                <w:ilvl w:val="0"/>
                <w:numId w:val="12"/>
              </w:numPr>
              <w:jc w:val="both"/>
              <w:rPr>
                <w:rFonts w:ascii="Arial" w:hAnsi="Arial" w:cs="Arial"/>
                <w:color w:val="000000"/>
                <w:sz w:val="20"/>
                <w:szCs w:val="20"/>
                <w:lang w:val="it-IT"/>
              </w:rPr>
            </w:pPr>
            <w:r w:rsidRPr="00BE3499">
              <w:rPr>
                <w:rFonts w:ascii="Arial" w:hAnsi="Arial" w:cs="Arial"/>
                <w:color w:val="000000"/>
                <w:sz w:val="20"/>
                <w:szCs w:val="20"/>
                <w:lang w:val="it-IT"/>
              </w:rPr>
              <w:t xml:space="preserve">I. Tertea, T. Onet – Verificarea calitatii constructiilor   </w:t>
            </w:r>
          </w:p>
          <w:p w14:paraId="6358A02D" w14:textId="77777777" w:rsidR="007648A2" w:rsidRPr="0016022B" w:rsidRDefault="007648A2" w:rsidP="007648A2">
            <w:pPr>
              <w:numPr>
                <w:ilvl w:val="0"/>
                <w:numId w:val="12"/>
              </w:numPr>
              <w:jc w:val="both"/>
              <w:rPr>
                <w:rFonts w:asciiTheme="minorHAnsi" w:hAnsiTheme="minorHAnsi" w:cstheme="minorHAnsi"/>
                <w:sz w:val="22"/>
                <w:szCs w:val="22"/>
                <w:lang w:val="en-US"/>
              </w:rPr>
            </w:pPr>
            <w:r w:rsidRPr="0016022B">
              <w:rPr>
                <w:rFonts w:ascii="Arial" w:hAnsi="Arial" w:cs="Arial"/>
                <w:color w:val="000000"/>
                <w:sz w:val="20"/>
                <w:szCs w:val="20"/>
              </w:rPr>
              <w:t xml:space="preserve">I. </w:t>
            </w:r>
            <w:proofErr w:type="spellStart"/>
            <w:r w:rsidRPr="0016022B">
              <w:rPr>
                <w:rFonts w:ascii="Arial" w:hAnsi="Arial" w:cs="Arial"/>
                <w:color w:val="000000"/>
                <w:sz w:val="20"/>
                <w:szCs w:val="20"/>
              </w:rPr>
              <w:t>Buchman</w:t>
            </w:r>
            <w:proofErr w:type="spellEnd"/>
            <w:r w:rsidRPr="0016022B">
              <w:rPr>
                <w:rFonts w:ascii="Arial" w:hAnsi="Arial" w:cs="Arial"/>
                <w:color w:val="000000"/>
                <w:sz w:val="20"/>
                <w:szCs w:val="20"/>
              </w:rPr>
              <w:t xml:space="preserve"> , C. Bob , E. Jebeleanu , C. Badea , L. </w:t>
            </w:r>
            <w:proofErr w:type="spellStart"/>
            <w:r w:rsidRPr="0016022B">
              <w:rPr>
                <w:rFonts w:ascii="Arial" w:hAnsi="Arial" w:cs="Arial"/>
                <w:color w:val="000000"/>
                <w:sz w:val="20"/>
                <w:szCs w:val="20"/>
              </w:rPr>
              <w:t>Iures</w:t>
            </w:r>
            <w:proofErr w:type="spellEnd"/>
            <w:r w:rsidRPr="0016022B">
              <w:rPr>
                <w:rFonts w:ascii="Arial" w:hAnsi="Arial" w:cs="Arial"/>
                <w:color w:val="000000"/>
                <w:sz w:val="20"/>
                <w:szCs w:val="20"/>
              </w:rPr>
              <w:t xml:space="preserve"> – Controlul </w:t>
            </w:r>
            <w:proofErr w:type="spellStart"/>
            <w:r w:rsidRPr="0016022B">
              <w:rPr>
                <w:rFonts w:ascii="Arial" w:hAnsi="Arial" w:cs="Arial"/>
                <w:color w:val="000000"/>
                <w:sz w:val="20"/>
                <w:szCs w:val="20"/>
              </w:rPr>
              <w:t>calitatii</w:t>
            </w:r>
            <w:proofErr w:type="spellEnd"/>
            <w:r w:rsidRPr="0016022B">
              <w:rPr>
                <w:rFonts w:ascii="Arial" w:hAnsi="Arial" w:cs="Arial"/>
                <w:color w:val="000000"/>
                <w:sz w:val="20"/>
                <w:szCs w:val="20"/>
              </w:rPr>
              <w:t xml:space="preserve"> </w:t>
            </w:r>
            <w:proofErr w:type="spellStart"/>
            <w:r w:rsidRPr="0016022B">
              <w:rPr>
                <w:rFonts w:ascii="Arial" w:hAnsi="Arial" w:cs="Arial"/>
                <w:color w:val="000000"/>
                <w:sz w:val="20"/>
                <w:szCs w:val="20"/>
              </w:rPr>
              <w:t>liantilor</w:t>
            </w:r>
            <w:proofErr w:type="spellEnd"/>
            <w:r w:rsidRPr="0016022B">
              <w:rPr>
                <w:rFonts w:ascii="Arial" w:hAnsi="Arial" w:cs="Arial"/>
                <w:color w:val="000000"/>
                <w:sz w:val="20"/>
                <w:szCs w:val="20"/>
              </w:rPr>
              <w:t xml:space="preserve"> , mortarelor si betoanelor.</w:t>
            </w:r>
          </w:p>
          <w:p w14:paraId="5A05D03D" w14:textId="77777777" w:rsidR="007648A2" w:rsidRPr="0016022B" w:rsidRDefault="007648A2" w:rsidP="007648A2">
            <w:pPr>
              <w:numPr>
                <w:ilvl w:val="0"/>
                <w:numId w:val="12"/>
              </w:numPr>
              <w:jc w:val="both"/>
              <w:rPr>
                <w:rFonts w:asciiTheme="minorHAnsi" w:hAnsiTheme="minorHAnsi" w:cstheme="minorHAnsi"/>
                <w:sz w:val="22"/>
                <w:szCs w:val="22"/>
                <w:lang w:val="en-US"/>
              </w:rPr>
            </w:pPr>
            <w:r w:rsidRPr="0016022B">
              <w:rPr>
                <w:rFonts w:ascii="Arial" w:hAnsi="Arial" w:cs="Arial"/>
                <w:sz w:val="20"/>
                <w:szCs w:val="20"/>
              </w:rPr>
              <w:t>SR EN 12504, NP137-2014, C26-85</w:t>
            </w:r>
          </w:p>
          <w:p w14:paraId="2C129199" w14:textId="77777777" w:rsidR="007648A2" w:rsidRPr="00AE5CD8" w:rsidRDefault="007648A2" w:rsidP="007648A2">
            <w:pPr>
              <w:numPr>
                <w:ilvl w:val="0"/>
                <w:numId w:val="12"/>
              </w:numPr>
              <w:jc w:val="both"/>
              <w:rPr>
                <w:rFonts w:asciiTheme="minorHAnsi" w:hAnsiTheme="minorHAnsi" w:cstheme="minorHAnsi"/>
                <w:sz w:val="22"/>
                <w:szCs w:val="22"/>
                <w:lang w:val="en-US"/>
              </w:rPr>
            </w:pPr>
            <w:r>
              <w:rPr>
                <w:rFonts w:ascii="Arial" w:hAnsi="Arial" w:cs="Arial"/>
                <w:sz w:val="20"/>
                <w:szCs w:val="20"/>
              </w:rPr>
              <w:t xml:space="preserve">P130-1999 Normativ privind comportarea in timp a </w:t>
            </w:r>
            <w:proofErr w:type="spellStart"/>
            <w:r>
              <w:rPr>
                <w:rFonts w:ascii="Arial" w:hAnsi="Arial" w:cs="Arial"/>
                <w:sz w:val="20"/>
                <w:szCs w:val="20"/>
              </w:rPr>
              <w:t>constructiilor</w:t>
            </w:r>
            <w:proofErr w:type="spellEnd"/>
            <w:r>
              <w:rPr>
                <w:rFonts w:ascii="Arial" w:hAnsi="Arial" w:cs="Arial"/>
                <w:sz w:val="20"/>
                <w:szCs w:val="20"/>
              </w:rPr>
              <w:t xml:space="preserve"> in forma actualizata</w:t>
            </w:r>
          </w:p>
          <w:p w14:paraId="5F686176" w14:textId="77777777" w:rsidR="007648A2" w:rsidRPr="007648A2" w:rsidRDefault="007648A2" w:rsidP="007648A2">
            <w:pPr>
              <w:numPr>
                <w:ilvl w:val="0"/>
                <w:numId w:val="12"/>
              </w:numPr>
              <w:jc w:val="both"/>
              <w:rPr>
                <w:rFonts w:asciiTheme="minorHAnsi" w:hAnsiTheme="minorHAnsi" w:cstheme="minorHAnsi"/>
                <w:sz w:val="22"/>
                <w:szCs w:val="22"/>
                <w:lang w:val="pt-BR"/>
              </w:rPr>
            </w:pPr>
            <w:r>
              <w:rPr>
                <w:rFonts w:ascii="Arial" w:hAnsi="Arial" w:cs="Arial"/>
                <w:sz w:val="20"/>
                <w:szCs w:val="20"/>
              </w:rPr>
              <w:t xml:space="preserve">GE 035 – 1999 Ghidul si programul de calcul cadru al responsabilului cu </w:t>
            </w:r>
            <w:proofErr w:type="spellStart"/>
            <w:r>
              <w:rPr>
                <w:rFonts w:ascii="Arial" w:hAnsi="Arial" w:cs="Arial"/>
                <w:sz w:val="20"/>
                <w:szCs w:val="20"/>
              </w:rPr>
              <w:t>urmarirea</w:t>
            </w:r>
            <w:proofErr w:type="spellEnd"/>
            <w:r>
              <w:rPr>
                <w:rFonts w:ascii="Arial" w:hAnsi="Arial" w:cs="Arial"/>
                <w:sz w:val="20"/>
                <w:szCs w:val="20"/>
              </w:rPr>
              <w:t xml:space="preserve"> in exploatare a </w:t>
            </w:r>
            <w:proofErr w:type="spellStart"/>
            <w:r>
              <w:rPr>
                <w:rFonts w:ascii="Arial" w:hAnsi="Arial" w:cs="Arial"/>
                <w:sz w:val="20"/>
                <w:szCs w:val="20"/>
              </w:rPr>
              <w:t>constructiilor</w:t>
            </w:r>
            <w:proofErr w:type="spellEnd"/>
          </w:p>
          <w:p w14:paraId="426FE5A0" w14:textId="77777777" w:rsidR="007648A2" w:rsidRPr="0016022B" w:rsidRDefault="007648A2" w:rsidP="007648A2">
            <w:pPr>
              <w:numPr>
                <w:ilvl w:val="0"/>
                <w:numId w:val="12"/>
              </w:numPr>
              <w:jc w:val="both"/>
              <w:rPr>
                <w:rFonts w:asciiTheme="minorHAnsi" w:hAnsiTheme="minorHAnsi" w:cstheme="minorHAnsi"/>
                <w:sz w:val="22"/>
                <w:szCs w:val="22"/>
                <w:lang w:val="en-US"/>
              </w:rPr>
            </w:pPr>
            <w:r>
              <w:rPr>
                <w:rFonts w:ascii="Arial" w:hAnsi="Arial" w:cs="Arial"/>
                <w:sz w:val="20"/>
                <w:szCs w:val="20"/>
              </w:rPr>
              <w:t xml:space="preserve">MP 031-2003 Metodologia privind programul de </w:t>
            </w:r>
            <w:proofErr w:type="spellStart"/>
            <w:r>
              <w:rPr>
                <w:rFonts w:ascii="Arial" w:hAnsi="Arial" w:cs="Arial"/>
                <w:sz w:val="20"/>
                <w:szCs w:val="20"/>
              </w:rPr>
              <w:t>urmarire</w:t>
            </w:r>
            <w:proofErr w:type="spellEnd"/>
            <w:r>
              <w:rPr>
                <w:rFonts w:ascii="Arial" w:hAnsi="Arial" w:cs="Arial"/>
                <w:sz w:val="20"/>
                <w:szCs w:val="20"/>
              </w:rPr>
              <w:t xml:space="preserve"> in timp a </w:t>
            </w:r>
            <w:proofErr w:type="spellStart"/>
            <w:r>
              <w:rPr>
                <w:rFonts w:ascii="Arial" w:hAnsi="Arial" w:cs="Arial"/>
                <w:sz w:val="20"/>
                <w:szCs w:val="20"/>
              </w:rPr>
              <w:t>comportarii</w:t>
            </w:r>
            <w:proofErr w:type="spellEnd"/>
            <w:r>
              <w:rPr>
                <w:rFonts w:ascii="Arial" w:hAnsi="Arial" w:cs="Arial"/>
                <w:sz w:val="20"/>
                <w:szCs w:val="20"/>
              </w:rPr>
              <w:t xml:space="preserve"> </w:t>
            </w:r>
            <w:proofErr w:type="spellStart"/>
            <w:r>
              <w:rPr>
                <w:rFonts w:ascii="Arial" w:hAnsi="Arial" w:cs="Arial"/>
                <w:sz w:val="20"/>
                <w:szCs w:val="20"/>
              </w:rPr>
              <w:t>constructiilor</w:t>
            </w:r>
            <w:proofErr w:type="spellEnd"/>
            <w:r>
              <w:rPr>
                <w:rFonts w:ascii="Arial" w:hAnsi="Arial" w:cs="Arial"/>
                <w:sz w:val="20"/>
                <w:szCs w:val="20"/>
              </w:rPr>
              <w:t xml:space="preserve"> din punct de vedere al </w:t>
            </w:r>
            <w:proofErr w:type="spellStart"/>
            <w:r>
              <w:rPr>
                <w:rFonts w:ascii="Arial" w:hAnsi="Arial" w:cs="Arial"/>
                <w:sz w:val="20"/>
                <w:szCs w:val="20"/>
              </w:rPr>
              <w:t>cerintelor</w:t>
            </w:r>
            <w:proofErr w:type="spellEnd"/>
            <w:r>
              <w:rPr>
                <w:rFonts w:ascii="Arial" w:hAnsi="Arial" w:cs="Arial"/>
                <w:sz w:val="20"/>
                <w:szCs w:val="20"/>
              </w:rPr>
              <w:t xml:space="preserve"> </w:t>
            </w:r>
            <w:proofErr w:type="spellStart"/>
            <w:r>
              <w:rPr>
                <w:rFonts w:ascii="Arial" w:hAnsi="Arial" w:cs="Arial"/>
                <w:sz w:val="20"/>
                <w:szCs w:val="20"/>
              </w:rPr>
              <w:t>functionale</w:t>
            </w:r>
            <w:proofErr w:type="spellEnd"/>
          </w:p>
          <w:p w14:paraId="1BD79C37" w14:textId="77777777" w:rsidR="007648A2" w:rsidRDefault="007648A2" w:rsidP="007648A2">
            <w:pPr>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Materiale didactice virtuale</w:t>
            </w:r>
          </w:p>
          <w:p w14:paraId="7CCB45F2" w14:textId="5513DABA" w:rsidR="007648A2" w:rsidRDefault="008A719E" w:rsidP="007648A2">
            <w:pPr>
              <w:numPr>
                <w:ilvl w:val="0"/>
                <w:numId w:val="8"/>
              </w:numPr>
              <w:jc w:val="both"/>
              <w:rPr>
                <w:rFonts w:asciiTheme="minorHAnsi" w:hAnsiTheme="minorHAnsi"/>
                <w:sz w:val="22"/>
                <w:szCs w:val="22"/>
                <w:lang w:val="it-IT"/>
              </w:rPr>
            </w:pPr>
            <w:hyperlink r:id="rId10" w:history="1">
              <w:r w:rsidRPr="004752C6">
                <w:rPr>
                  <w:rStyle w:val="Hyperlink"/>
                  <w:rFonts w:asciiTheme="minorHAnsi" w:hAnsiTheme="minorHAnsi"/>
                  <w:sz w:val="22"/>
                  <w:szCs w:val="22"/>
                  <w:lang w:val="it-IT"/>
                </w:rPr>
                <w:t>https://shop.fib-international.org/publications/fib-bulletins/976-existing-concrete-structures-life-management-testing-and-structural-health-monitoring</w:t>
              </w:r>
            </w:hyperlink>
          </w:p>
          <w:p w14:paraId="3E03CFDC" w14:textId="5FC60FB8" w:rsidR="008A719E" w:rsidRDefault="008A719E" w:rsidP="007648A2">
            <w:pPr>
              <w:numPr>
                <w:ilvl w:val="0"/>
                <w:numId w:val="8"/>
              </w:numPr>
              <w:jc w:val="both"/>
              <w:rPr>
                <w:rFonts w:asciiTheme="minorHAnsi" w:hAnsiTheme="minorHAnsi"/>
                <w:sz w:val="22"/>
                <w:szCs w:val="22"/>
                <w:lang w:val="it-IT"/>
              </w:rPr>
            </w:pPr>
            <w:hyperlink r:id="rId11" w:history="1">
              <w:r w:rsidRPr="004752C6">
                <w:rPr>
                  <w:rStyle w:val="Hyperlink"/>
                  <w:rFonts w:asciiTheme="minorHAnsi" w:hAnsiTheme="minorHAnsi"/>
                  <w:sz w:val="22"/>
                  <w:szCs w:val="22"/>
                  <w:lang w:val="it-IT"/>
                </w:rPr>
                <w:t>https://shop.fib-international.org/publications/fib-bulletins/414-monitoring-and-safety-evaluation-of-existing-concrete-structures-pdf</w:t>
              </w:r>
            </w:hyperlink>
          </w:p>
          <w:p w14:paraId="48B1DBAD" w14:textId="281F35BE" w:rsidR="008A719E" w:rsidRDefault="008A719E" w:rsidP="007648A2">
            <w:pPr>
              <w:numPr>
                <w:ilvl w:val="0"/>
                <w:numId w:val="8"/>
              </w:numPr>
              <w:jc w:val="both"/>
              <w:rPr>
                <w:rFonts w:asciiTheme="minorHAnsi" w:hAnsiTheme="minorHAnsi"/>
                <w:sz w:val="22"/>
                <w:szCs w:val="22"/>
                <w:lang w:val="it-IT"/>
              </w:rPr>
            </w:pPr>
            <w:hyperlink r:id="rId12" w:history="1">
              <w:r w:rsidRPr="004752C6">
                <w:rPr>
                  <w:rStyle w:val="Hyperlink"/>
                  <w:rFonts w:asciiTheme="minorHAnsi" w:hAnsiTheme="minorHAnsi"/>
                  <w:sz w:val="22"/>
                  <w:szCs w:val="22"/>
                  <w:lang w:val="it-IT"/>
                </w:rPr>
                <w:t>https://www.hbm.com/9136/online-seminars/</w:t>
              </w:r>
            </w:hyperlink>
          </w:p>
          <w:p w14:paraId="313D0551" w14:textId="6352568C" w:rsidR="008A719E" w:rsidRDefault="008A719E" w:rsidP="007648A2">
            <w:pPr>
              <w:numPr>
                <w:ilvl w:val="0"/>
                <w:numId w:val="8"/>
              </w:numPr>
              <w:jc w:val="both"/>
              <w:rPr>
                <w:rFonts w:asciiTheme="minorHAnsi" w:hAnsiTheme="minorHAnsi"/>
                <w:sz w:val="22"/>
                <w:szCs w:val="22"/>
                <w:lang w:val="it-IT"/>
              </w:rPr>
            </w:pPr>
            <w:hyperlink r:id="rId13" w:anchor="!ref_hbm.com" w:history="1">
              <w:r w:rsidRPr="004752C6">
                <w:rPr>
                  <w:rStyle w:val="Hyperlink"/>
                  <w:rFonts w:asciiTheme="minorHAnsi" w:hAnsiTheme="minorHAnsi"/>
                  <w:sz w:val="22"/>
                  <w:szCs w:val="22"/>
                  <w:lang w:val="it-IT"/>
                </w:rPr>
                <w:t>https://www.hbkworld.com/en/knowledge/academy/training-courses#!ref_hbm.com</w:t>
              </w:r>
            </w:hyperlink>
          </w:p>
          <w:p w14:paraId="61426ABF" w14:textId="5F8D91E4" w:rsidR="008A719E" w:rsidRPr="00AC1502" w:rsidRDefault="008A719E" w:rsidP="008A719E">
            <w:pPr>
              <w:ind w:left="360"/>
              <w:jc w:val="both"/>
              <w:rPr>
                <w:rFonts w:asciiTheme="minorHAnsi" w:hAnsiTheme="minorHAnsi"/>
                <w:sz w:val="22"/>
                <w:szCs w:val="22"/>
                <w:lang w:val="it-IT"/>
              </w:rPr>
            </w:pPr>
          </w:p>
        </w:tc>
      </w:tr>
    </w:tbl>
    <w:p w14:paraId="1F974E4F" w14:textId="77777777" w:rsidR="004D0BDA" w:rsidRDefault="004D0BDA" w:rsidP="003773FF">
      <w:pPr>
        <w:jc w:val="both"/>
        <w:rPr>
          <w:rFonts w:asciiTheme="minorHAnsi" w:hAnsiTheme="minorHAnsi"/>
          <w:b/>
          <w:bCs/>
          <w:sz w:val="22"/>
          <w:szCs w:val="22"/>
          <w:lang w:val="it-IT"/>
        </w:rPr>
      </w:pPr>
    </w:p>
    <w:p w14:paraId="0AA3F575" w14:textId="2EF3FA38" w:rsidR="00EE0BA5" w:rsidRPr="004D0BDA" w:rsidRDefault="00E3221E" w:rsidP="003773FF">
      <w:pPr>
        <w:jc w:val="both"/>
        <w:rPr>
          <w:rFonts w:asciiTheme="minorHAnsi" w:hAnsiTheme="minorHAnsi"/>
          <w:b/>
          <w:bCs/>
          <w:sz w:val="22"/>
          <w:szCs w:val="22"/>
          <w:lang w:val="it-IT"/>
        </w:rPr>
      </w:pPr>
      <w:r>
        <w:rPr>
          <w:rFonts w:asciiTheme="minorHAnsi" w:hAnsiTheme="minorHAnsi"/>
          <w:b/>
          <w:bCs/>
          <w:sz w:val="22"/>
          <w:szCs w:val="22"/>
          <w:lang w:val="it-IT"/>
        </w:rPr>
        <w:t>10</w:t>
      </w:r>
      <w:r w:rsidR="00EE0BA5" w:rsidRPr="00AC1502">
        <w:rPr>
          <w:rFonts w:asciiTheme="minorHAnsi" w:hAnsiTheme="minorHAnsi"/>
          <w:b/>
          <w:bCs/>
          <w:sz w:val="22"/>
          <w:szCs w:val="22"/>
          <w:lang w:val="it-IT"/>
        </w:rPr>
        <w:t>. Coroborarea con</w:t>
      </w:r>
      <w:r w:rsidR="00EE0BA5" w:rsidRPr="00AC1502">
        <w:rPr>
          <w:rFonts w:asciiTheme="minorHAnsi" w:eastAsia="Times New Roman" w:hAnsiTheme="minorHAnsi"/>
          <w:b/>
          <w:bCs/>
          <w:sz w:val="22"/>
          <w:szCs w:val="22"/>
          <w:lang w:val="it-IT"/>
        </w:rPr>
        <w:t>ţinuturilor disciplinei cu aşteptările reprezentanţilor comunităţii epistemice, asociaţiilor profesionale şi angajatori</w:t>
      </w:r>
      <w:r w:rsidR="00F43D2A" w:rsidRPr="00AC1502">
        <w:rPr>
          <w:rFonts w:asciiTheme="minorHAnsi" w:eastAsia="Times New Roman" w:hAnsiTheme="minorHAnsi"/>
          <w:b/>
          <w:bCs/>
          <w:sz w:val="22"/>
          <w:szCs w:val="22"/>
          <w:lang w:val="it-IT"/>
        </w:rPr>
        <w:t>lor</w:t>
      </w:r>
      <w:r w:rsidR="00EE0BA5" w:rsidRPr="00AC1502">
        <w:rPr>
          <w:rFonts w:asciiTheme="minorHAnsi" w:eastAsia="Times New Roman" w:hAnsiTheme="minorHAnsi"/>
          <w:b/>
          <w:bCs/>
          <w:sz w:val="22"/>
          <w:szCs w:val="22"/>
          <w:lang w:val="it-IT"/>
        </w:rPr>
        <w:t xml:space="preserve"> reprezentativi din domeniul aferent programului</w:t>
      </w:r>
    </w:p>
    <w:tbl>
      <w:tblPr>
        <w:tblW w:w="0" w:type="auto"/>
        <w:tblInd w:w="108"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500"/>
      </w:tblGrid>
      <w:tr w:rsidR="004D0BDA" w:rsidRPr="00AC1502" w14:paraId="25B14228" w14:textId="77777777" w:rsidTr="00D3475C">
        <w:trPr>
          <w:trHeight w:val="1029"/>
        </w:trPr>
        <w:tc>
          <w:tcPr>
            <w:tcW w:w="9639" w:type="dxa"/>
          </w:tcPr>
          <w:p w14:paraId="4F0C4B4A" w14:textId="3892A1A8" w:rsidR="00EE0BA5" w:rsidRPr="005D7749" w:rsidRDefault="003773FF" w:rsidP="00521E4C">
            <w:pPr>
              <w:jc w:val="both"/>
              <w:rPr>
                <w:rFonts w:asciiTheme="minorHAnsi" w:eastAsia="Times New Roman" w:hAnsiTheme="minorHAnsi"/>
                <w:sz w:val="22"/>
                <w:szCs w:val="22"/>
                <w:lang w:val="pt-BR"/>
              </w:rPr>
            </w:pPr>
            <w:r w:rsidRPr="005D7749">
              <w:rPr>
                <w:rFonts w:asciiTheme="minorHAnsi" w:eastAsia="Times New Roman" w:hAnsiTheme="minorHAnsi"/>
                <w:sz w:val="22"/>
                <w:szCs w:val="22"/>
                <w:lang w:val="pt-BR"/>
              </w:rPr>
              <w:t>•</w:t>
            </w:r>
            <w:r w:rsidR="00037AE8" w:rsidRPr="005D7749">
              <w:rPr>
                <w:rFonts w:asciiTheme="minorHAnsi" w:eastAsia="Times New Roman" w:hAnsiTheme="minorHAnsi"/>
                <w:sz w:val="22"/>
                <w:szCs w:val="22"/>
                <w:lang w:val="pt-BR"/>
              </w:rPr>
              <w:t xml:space="preserve"> </w:t>
            </w:r>
            <w:r w:rsidR="00390EA4" w:rsidRPr="000C0BED">
              <w:rPr>
                <w:rFonts w:ascii="Arial" w:hAnsi="Arial" w:cs="Arial"/>
                <w:sz w:val="20"/>
                <w:szCs w:val="20"/>
              </w:rPr>
              <w:t>Disciplina este corelată cu cerințele actuale ale mediului academic și ale angajatorilor din domeniul ingineriei civile, dezvoltând competențe privind monitorizarea și evaluarea siguranței structurilor prin utilizarea tehnologiilor și infrastructurilor digitale, necesare în activitățile de proiectare, expertizare, execuție, cercetare și management al construcțiilor.</w:t>
            </w:r>
          </w:p>
        </w:tc>
      </w:tr>
    </w:tbl>
    <w:p w14:paraId="1C43BE11" w14:textId="77777777" w:rsidR="00EE0BA5" w:rsidRPr="005D7749" w:rsidRDefault="00EE0BA5" w:rsidP="00EE0BA5">
      <w:pPr>
        <w:rPr>
          <w:rFonts w:asciiTheme="minorHAnsi" w:hAnsiTheme="minorHAnsi"/>
          <w:sz w:val="22"/>
          <w:szCs w:val="22"/>
          <w:lang w:val="pt-BR"/>
        </w:rPr>
      </w:pPr>
    </w:p>
    <w:p w14:paraId="6DDF5B3A" w14:textId="5B1C278E" w:rsidR="00EE0BA5" w:rsidRPr="00AC1502" w:rsidRDefault="00EE0BA5" w:rsidP="00EE0BA5">
      <w:pPr>
        <w:shd w:val="clear" w:color="auto" w:fill="FFFFFF"/>
        <w:autoSpaceDE w:val="0"/>
        <w:autoSpaceDN w:val="0"/>
        <w:adjustRightInd w:val="0"/>
        <w:rPr>
          <w:rFonts w:asciiTheme="minorHAnsi" w:hAnsiTheme="minorHAnsi"/>
          <w:b/>
          <w:bCs/>
          <w:sz w:val="22"/>
          <w:szCs w:val="22"/>
          <w:lang w:val="en-US"/>
        </w:rPr>
      </w:pPr>
      <w:r w:rsidRPr="00AC1502">
        <w:rPr>
          <w:rFonts w:asciiTheme="minorHAnsi" w:hAnsiTheme="minorHAnsi"/>
          <w:b/>
          <w:bCs/>
          <w:sz w:val="22"/>
          <w:szCs w:val="22"/>
          <w:lang w:val="en-US"/>
        </w:rPr>
        <w:t>1</w:t>
      </w:r>
      <w:r w:rsidR="002E4CD3">
        <w:rPr>
          <w:rFonts w:asciiTheme="minorHAnsi" w:hAnsiTheme="minorHAnsi"/>
          <w:b/>
          <w:bCs/>
          <w:sz w:val="22"/>
          <w:szCs w:val="22"/>
          <w:lang w:val="en-US"/>
        </w:rPr>
        <w:t>1</w:t>
      </w:r>
      <w:r w:rsidRPr="00AC1502">
        <w:rPr>
          <w:rFonts w:asciiTheme="minorHAnsi" w:hAnsiTheme="minorHAnsi"/>
          <w:b/>
          <w:bCs/>
          <w:sz w:val="22"/>
          <w:szCs w:val="22"/>
          <w:lang w:val="en-US"/>
        </w:rPr>
        <w:t xml:space="preserve">. </w:t>
      </w:r>
      <w:proofErr w:type="spellStart"/>
      <w:r w:rsidRPr="00AC1502">
        <w:rPr>
          <w:rFonts w:asciiTheme="minorHAnsi" w:hAnsiTheme="minorHAnsi"/>
          <w:b/>
          <w:bCs/>
          <w:sz w:val="22"/>
          <w:szCs w:val="22"/>
          <w:lang w:val="en-US"/>
        </w:rPr>
        <w:t>Evaluare</w:t>
      </w:r>
      <w:proofErr w:type="spellEnd"/>
    </w:p>
    <w:tbl>
      <w:tblPr>
        <w:tblW w:w="9639" w:type="dxa"/>
        <w:tblInd w:w="4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2340"/>
        <w:gridCol w:w="3472"/>
        <w:gridCol w:w="2922"/>
        <w:gridCol w:w="905"/>
      </w:tblGrid>
      <w:tr w:rsidR="00AC1502" w:rsidRPr="00AC1502" w14:paraId="445BFA12" w14:textId="77777777" w:rsidTr="510AB952">
        <w:trPr>
          <w:trHeight w:val="528"/>
        </w:trPr>
        <w:tc>
          <w:tcPr>
            <w:tcW w:w="2340" w:type="dxa"/>
            <w:shd w:val="clear" w:color="auto" w:fill="FFFFFF" w:themeFill="background1"/>
          </w:tcPr>
          <w:p w14:paraId="2CBBC418" w14:textId="77777777" w:rsidR="003773FF" w:rsidRPr="00AC1502" w:rsidRDefault="003773FF" w:rsidP="00AF6A03">
            <w:pPr>
              <w:shd w:val="clear" w:color="auto" w:fill="FFFFFF"/>
              <w:autoSpaceDE w:val="0"/>
              <w:autoSpaceDN w:val="0"/>
              <w:adjustRightInd w:val="0"/>
              <w:rPr>
                <w:rFonts w:asciiTheme="minorHAnsi" w:hAnsiTheme="minorHAnsi"/>
                <w:sz w:val="22"/>
                <w:szCs w:val="22"/>
                <w:lang w:val="en-US"/>
              </w:rPr>
            </w:pPr>
            <w:r w:rsidRPr="00AC1502">
              <w:rPr>
                <w:rFonts w:asciiTheme="minorHAnsi" w:hAnsiTheme="minorHAnsi"/>
                <w:sz w:val="22"/>
                <w:szCs w:val="22"/>
                <w:lang w:val="en-US"/>
              </w:rPr>
              <w:t xml:space="preserve">Tip </w:t>
            </w:r>
            <w:proofErr w:type="spellStart"/>
            <w:r w:rsidRPr="00AC1502">
              <w:rPr>
                <w:rFonts w:asciiTheme="minorHAnsi" w:hAnsiTheme="minorHAnsi"/>
                <w:sz w:val="22"/>
                <w:szCs w:val="22"/>
                <w:lang w:val="en-US"/>
              </w:rPr>
              <w:t>activitate</w:t>
            </w:r>
            <w:proofErr w:type="spellEnd"/>
          </w:p>
        </w:tc>
        <w:tc>
          <w:tcPr>
            <w:tcW w:w="3472" w:type="dxa"/>
            <w:shd w:val="clear" w:color="auto" w:fill="E0E0E0"/>
          </w:tcPr>
          <w:p w14:paraId="3A5EA8A8" w14:textId="77777777" w:rsidR="003773FF" w:rsidRPr="00AC1502" w:rsidRDefault="003773FF" w:rsidP="00AF6A03">
            <w:pPr>
              <w:autoSpaceDE w:val="0"/>
              <w:autoSpaceDN w:val="0"/>
              <w:adjustRightInd w:val="0"/>
              <w:rPr>
                <w:rFonts w:asciiTheme="minorHAnsi" w:hAnsiTheme="minorHAnsi"/>
                <w:sz w:val="22"/>
                <w:szCs w:val="22"/>
                <w:lang w:val="en-US"/>
              </w:rPr>
            </w:pPr>
            <w:r w:rsidRPr="00AC1502">
              <w:rPr>
                <w:rFonts w:asciiTheme="minorHAnsi" w:hAnsiTheme="minorHAnsi"/>
                <w:sz w:val="22"/>
                <w:szCs w:val="22"/>
                <w:lang w:val="en-US"/>
              </w:rPr>
              <w:t xml:space="preserve">10.1 </w:t>
            </w:r>
            <w:proofErr w:type="spellStart"/>
            <w:r w:rsidRPr="00AC1502">
              <w:rPr>
                <w:rFonts w:asciiTheme="minorHAnsi" w:hAnsiTheme="minorHAnsi"/>
                <w:sz w:val="22"/>
                <w:szCs w:val="22"/>
                <w:lang w:val="en-US"/>
              </w:rPr>
              <w:t>Criterii</w:t>
            </w:r>
            <w:proofErr w:type="spellEnd"/>
            <w:r w:rsidRPr="00AC1502">
              <w:rPr>
                <w:rFonts w:asciiTheme="minorHAnsi" w:hAnsiTheme="minorHAnsi"/>
                <w:sz w:val="22"/>
                <w:szCs w:val="22"/>
                <w:lang w:val="en-US"/>
              </w:rPr>
              <w:t xml:space="preserve"> de </w:t>
            </w:r>
            <w:proofErr w:type="spellStart"/>
            <w:r w:rsidRPr="00AC1502">
              <w:rPr>
                <w:rFonts w:asciiTheme="minorHAnsi" w:hAnsiTheme="minorHAnsi"/>
                <w:sz w:val="22"/>
                <w:szCs w:val="22"/>
                <w:lang w:val="en-US"/>
              </w:rPr>
              <w:t>evaluare</w:t>
            </w:r>
            <w:proofErr w:type="spellEnd"/>
          </w:p>
        </w:tc>
        <w:tc>
          <w:tcPr>
            <w:tcW w:w="2922" w:type="dxa"/>
            <w:shd w:val="clear" w:color="auto" w:fill="FFFFFF" w:themeFill="background1"/>
          </w:tcPr>
          <w:p w14:paraId="5C790A00" w14:textId="77777777" w:rsidR="003773FF" w:rsidRPr="00AC1502" w:rsidRDefault="003773FF" w:rsidP="00AF6A03">
            <w:pPr>
              <w:shd w:val="clear" w:color="auto" w:fill="FFFFFF"/>
              <w:autoSpaceDE w:val="0"/>
              <w:autoSpaceDN w:val="0"/>
              <w:adjustRightInd w:val="0"/>
              <w:rPr>
                <w:rFonts w:asciiTheme="minorHAnsi" w:hAnsiTheme="minorHAnsi"/>
                <w:sz w:val="22"/>
                <w:szCs w:val="22"/>
                <w:lang w:val="en-US"/>
              </w:rPr>
            </w:pPr>
            <w:r w:rsidRPr="00AC1502">
              <w:rPr>
                <w:rFonts w:asciiTheme="minorHAnsi" w:hAnsiTheme="minorHAnsi"/>
                <w:sz w:val="22"/>
                <w:szCs w:val="22"/>
                <w:lang w:val="en-US"/>
              </w:rPr>
              <w:t xml:space="preserve">10.2 Metode de </w:t>
            </w:r>
            <w:proofErr w:type="spellStart"/>
            <w:r w:rsidRPr="00AC1502">
              <w:rPr>
                <w:rFonts w:asciiTheme="minorHAnsi" w:hAnsiTheme="minorHAnsi"/>
                <w:sz w:val="22"/>
                <w:szCs w:val="22"/>
                <w:lang w:val="en-US"/>
              </w:rPr>
              <w:t>evaluare</w:t>
            </w:r>
            <w:proofErr w:type="spellEnd"/>
          </w:p>
        </w:tc>
        <w:tc>
          <w:tcPr>
            <w:tcW w:w="905" w:type="dxa"/>
            <w:shd w:val="clear" w:color="auto" w:fill="FFFFFF" w:themeFill="background1"/>
          </w:tcPr>
          <w:p w14:paraId="2A817B17" w14:textId="77777777" w:rsidR="003773FF" w:rsidRPr="00AC1502" w:rsidRDefault="003773FF" w:rsidP="00AF6A03">
            <w:pPr>
              <w:shd w:val="clear" w:color="auto" w:fill="FFFFFF"/>
              <w:autoSpaceDE w:val="0"/>
              <w:autoSpaceDN w:val="0"/>
              <w:adjustRightInd w:val="0"/>
              <w:rPr>
                <w:rFonts w:asciiTheme="minorHAnsi" w:hAnsiTheme="minorHAnsi"/>
                <w:sz w:val="22"/>
                <w:szCs w:val="22"/>
                <w:lang w:val="en-US"/>
              </w:rPr>
            </w:pPr>
            <w:r w:rsidRPr="00AC1502">
              <w:rPr>
                <w:rFonts w:asciiTheme="minorHAnsi" w:hAnsiTheme="minorHAnsi"/>
                <w:sz w:val="22"/>
                <w:szCs w:val="22"/>
                <w:lang w:val="en-US"/>
              </w:rPr>
              <w:t xml:space="preserve">10.3 </w:t>
            </w:r>
            <w:proofErr w:type="spellStart"/>
            <w:r w:rsidRPr="00AC1502">
              <w:rPr>
                <w:rFonts w:asciiTheme="minorHAnsi" w:hAnsiTheme="minorHAnsi"/>
                <w:sz w:val="22"/>
                <w:szCs w:val="22"/>
                <w:lang w:val="en-US"/>
              </w:rPr>
              <w:t>Pondere</w:t>
            </w:r>
            <w:proofErr w:type="spellEnd"/>
            <w:r w:rsidRPr="00AC1502">
              <w:rPr>
                <w:rFonts w:asciiTheme="minorHAnsi" w:hAnsiTheme="minorHAnsi"/>
                <w:sz w:val="22"/>
                <w:szCs w:val="22"/>
                <w:lang w:val="en-US"/>
              </w:rPr>
              <w:t xml:space="preserve"> din nota </w:t>
            </w:r>
            <w:proofErr w:type="spellStart"/>
            <w:r w:rsidRPr="00AC1502">
              <w:rPr>
                <w:rFonts w:asciiTheme="minorHAnsi" w:hAnsiTheme="minorHAnsi"/>
                <w:sz w:val="22"/>
                <w:szCs w:val="22"/>
                <w:lang w:val="en-US"/>
              </w:rPr>
              <w:t>final</w:t>
            </w:r>
            <w:r w:rsidRPr="00AC1502">
              <w:rPr>
                <w:rFonts w:asciiTheme="minorHAnsi" w:eastAsia="Times New Roman" w:hAnsiTheme="minorHAnsi"/>
                <w:sz w:val="22"/>
                <w:szCs w:val="22"/>
                <w:lang w:val="en-US"/>
              </w:rPr>
              <w:t>ă</w:t>
            </w:r>
            <w:proofErr w:type="spellEnd"/>
          </w:p>
        </w:tc>
      </w:tr>
      <w:tr w:rsidR="003706CC" w:rsidRPr="00AC1502" w14:paraId="37A9EDD0" w14:textId="77777777" w:rsidTr="510AB952">
        <w:trPr>
          <w:trHeight w:val="555"/>
        </w:trPr>
        <w:tc>
          <w:tcPr>
            <w:tcW w:w="2340" w:type="dxa"/>
            <w:shd w:val="clear" w:color="auto" w:fill="FFFFFF" w:themeFill="background1"/>
          </w:tcPr>
          <w:p w14:paraId="58AE7CC5" w14:textId="0BE2C67D" w:rsidR="003706CC" w:rsidRPr="00AC1502" w:rsidRDefault="003706CC" w:rsidP="003706CC">
            <w:pPr>
              <w:autoSpaceDE w:val="0"/>
              <w:autoSpaceDN w:val="0"/>
              <w:adjustRightInd w:val="0"/>
              <w:rPr>
                <w:rFonts w:asciiTheme="minorHAnsi" w:hAnsiTheme="minorHAnsi"/>
                <w:sz w:val="22"/>
                <w:szCs w:val="22"/>
                <w:lang w:val="en-US"/>
              </w:rPr>
            </w:pPr>
            <w:r w:rsidRPr="00F80B7B">
              <w:rPr>
                <w:rFonts w:asciiTheme="minorHAnsi" w:hAnsiTheme="minorHAnsi" w:cstheme="minorHAnsi"/>
                <w:sz w:val="22"/>
                <w:szCs w:val="22"/>
              </w:rPr>
              <w:t>11.4 Curs</w:t>
            </w:r>
          </w:p>
        </w:tc>
        <w:tc>
          <w:tcPr>
            <w:tcW w:w="3472" w:type="dxa"/>
            <w:shd w:val="clear" w:color="auto" w:fill="E0E0E0"/>
          </w:tcPr>
          <w:p w14:paraId="38F58089" w14:textId="34E03A5B" w:rsidR="003706CC" w:rsidRPr="00AC1502" w:rsidRDefault="003706CC" w:rsidP="003706CC">
            <w:pPr>
              <w:autoSpaceDE w:val="0"/>
              <w:autoSpaceDN w:val="0"/>
              <w:adjustRightInd w:val="0"/>
              <w:rPr>
                <w:rFonts w:asciiTheme="minorHAnsi" w:hAnsiTheme="minorHAnsi"/>
                <w:sz w:val="22"/>
                <w:szCs w:val="22"/>
                <w:lang w:val="es-ES"/>
              </w:rPr>
            </w:pPr>
            <w:r w:rsidRPr="009D6B94">
              <w:rPr>
                <w:rFonts w:ascii="Arial" w:hAnsi="Arial" w:cs="Arial"/>
                <w:sz w:val="20"/>
                <w:szCs w:val="20"/>
              </w:rPr>
              <w:t xml:space="preserve">Rezolvarea a </w:t>
            </w:r>
            <w:r>
              <w:rPr>
                <w:rFonts w:ascii="Arial" w:hAnsi="Arial" w:cs="Arial"/>
                <w:sz w:val="20"/>
                <w:szCs w:val="20"/>
              </w:rPr>
              <w:t>minim 2</w:t>
            </w:r>
            <w:r w:rsidRPr="009D6B94">
              <w:rPr>
                <w:rFonts w:ascii="Arial" w:hAnsi="Arial" w:cs="Arial"/>
                <w:sz w:val="20"/>
                <w:szCs w:val="20"/>
              </w:rPr>
              <w:t xml:space="preserve"> </w:t>
            </w:r>
            <w:proofErr w:type="spellStart"/>
            <w:r w:rsidRPr="009D6B94">
              <w:rPr>
                <w:rFonts w:ascii="Arial" w:hAnsi="Arial" w:cs="Arial"/>
                <w:sz w:val="20"/>
                <w:szCs w:val="20"/>
              </w:rPr>
              <w:t>intrebari</w:t>
            </w:r>
            <w:proofErr w:type="spellEnd"/>
            <w:r w:rsidRPr="009D6B94">
              <w:rPr>
                <w:rFonts w:ascii="Arial" w:hAnsi="Arial" w:cs="Arial"/>
                <w:sz w:val="20"/>
                <w:szCs w:val="20"/>
              </w:rPr>
              <w:t xml:space="preserve"> din teorie</w:t>
            </w:r>
          </w:p>
        </w:tc>
        <w:tc>
          <w:tcPr>
            <w:tcW w:w="2922" w:type="dxa"/>
            <w:shd w:val="clear" w:color="auto" w:fill="FFFFFF" w:themeFill="background1"/>
          </w:tcPr>
          <w:p w14:paraId="3D50E1FC" w14:textId="1FA960B7" w:rsidR="003706CC" w:rsidRPr="00AC1502" w:rsidRDefault="003706CC" w:rsidP="003706CC">
            <w:pPr>
              <w:autoSpaceDE w:val="0"/>
              <w:autoSpaceDN w:val="0"/>
              <w:adjustRightInd w:val="0"/>
              <w:rPr>
                <w:rFonts w:asciiTheme="minorHAnsi" w:hAnsiTheme="minorHAnsi"/>
                <w:sz w:val="22"/>
                <w:szCs w:val="22"/>
                <w:lang w:val="es-ES"/>
              </w:rPr>
            </w:pPr>
            <w:r w:rsidRPr="00697058">
              <w:rPr>
                <w:rFonts w:asciiTheme="minorHAnsi" w:hAnsiTheme="minorHAnsi" w:cs="Arial"/>
                <w:sz w:val="22"/>
                <w:szCs w:val="22"/>
              </w:rPr>
              <w:t xml:space="preserve">Probă scrisă – durata </w:t>
            </w:r>
            <w:proofErr w:type="spellStart"/>
            <w:r w:rsidRPr="00697058">
              <w:rPr>
                <w:rFonts w:asciiTheme="minorHAnsi" w:hAnsiTheme="minorHAnsi" w:cs="Arial"/>
                <w:sz w:val="22"/>
                <w:szCs w:val="22"/>
              </w:rPr>
              <w:t>evaluarii</w:t>
            </w:r>
            <w:proofErr w:type="spellEnd"/>
            <w:r w:rsidRPr="00697058">
              <w:rPr>
                <w:rFonts w:asciiTheme="minorHAnsi" w:hAnsiTheme="minorHAnsi" w:cs="Arial"/>
                <w:sz w:val="22"/>
                <w:szCs w:val="22"/>
              </w:rPr>
              <w:t xml:space="preserve"> scrise 1h 30min. Evaluare la examen online (Microsoft </w:t>
            </w:r>
            <w:proofErr w:type="spellStart"/>
            <w:r w:rsidRPr="00697058">
              <w:rPr>
                <w:rFonts w:asciiTheme="minorHAnsi" w:hAnsiTheme="minorHAnsi" w:cs="Arial"/>
                <w:sz w:val="22"/>
                <w:szCs w:val="22"/>
              </w:rPr>
              <w:lastRenderedPageBreak/>
              <w:t>Teams</w:t>
            </w:r>
            <w:proofErr w:type="spellEnd"/>
            <w:r w:rsidRPr="00697058">
              <w:rPr>
                <w:rFonts w:asciiTheme="minorHAnsi" w:hAnsiTheme="minorHAnsi" w:cs="Arial"/>
                <w:sz w:val="22"/>
                <w:szCs w:val="22"/>
              </w:rPr>
              <w:t xml:space="preserve">, Microsoft </w:t>
            </w:r>
            <w:proofErr w:type="spellStart"/>
            <w:r w:rsidRPr="00697058">
              <w:rPr>
                <w:rFonts w:asciiTheme="minorHAnsi" w:hAnsiTheme="minorHAnsi" w:cs="Arial"/>
                <w:sz w:val="22"/>
                <w:szCs w:val="22"/>
              </w:rPr>
              <w:t>Forms</w:t>
            </w:r>
            <w:proofErr w:type="spellEnd"/>
            <w:r w:rsidRPr="00697058">
              <w:rPr>
                <w:rFonts w:asciiTheme="minorHAnsi" w:hAnsiTheme="minorHAnsi" w:cs="Arial"/>
                <w:sz w:val="22"/>
                <w:szCs w:val="22"/>
              </w:rPr>
              <w:t xml:space="preserve">) sau </w:t>
            </w:r>
            <w:proofErr w:type="spellStart"/>
            <w:r w:rsidRPr="00697058">
              <w:rPr>
                <w:rFonts w:asciiTheme="minorHAnsi" w:hAnsiTheme="minorHAnsi" w:cs="Arial"/>
                <w:sz w:val="22"/>
                <w:szCs w:val="22"/>
              </w:rPr>
              <w:t>onsite</w:t>
            </w:r>
            <w:proofErr w:type="spellEnd"/>
            <w:r w:rsidRPr="00697058">
              <w:rPr>
                <w:rFonts w:asciiTheme="minorHAnsi" w:hAnsiTheme="minorHAnsi" w:cs="Arial"/>
                <w:sz w:val="22"/>
                <w:szCs w:val="22"/>
              </w:rPr>
              <w:t>.</w:t>
            </w:r>
          </w:p>
        </w:tc>
        <w:tc>
          <w:tcPr>
            <w:tcW w:w="905" w:type="dxa"/>
            <w:shd w:val="clear" w:color="auto" w:fill="FFFFFF" w:themeFill="background1"/>
          </w:tcPr>
          <w:p w14:paraId="62FA4EB2" w14:textId="77777777" w:rsidR="003706CC" w:rsidRPr="00AC1502" w:rsidRDefault="003706CC" w:rsidP="003706CC">
            <w:pPr>
              <w:shd w:val="clear" w:color="auto" w:fill="FFFFFF"/>
              <w:autoSpaceDE w:val="0"/>
              <w:autoSpaceDN w:val="0"/>
              <w:adjustRightInd w:val="0"/>
              <w:jc w:val="right"/>
              <w:rPr>
                <w:rFonts w:asciiTheme="minorHAnsi" w:hAnsiTheme="minorHAnsi"/>
                <w:sz w:val="22"/>
                <w:szCs w:val="22"/>
                <w:lang w:val="es-ES"/>
              </w:rPr>
            </w:pPr>
            <w:r w:rsidRPr="00AC1502">
              <w:rPr>
                <w:rFonts w:asciiTheme="minorHAnsi" w:hAnsiTheme="minorHAnsi"/>
                <w:sz w:val="22"/>
                <w:szCs w:val="22"/>
                <w:lang w:val="es-ES"/>
              </w:rPr>
              <w:lastRenderedPageBreak/>
              <w:t>50%</w:t>
            </w:r>
          </w:p>
        </w:tc>
      </w:tr>
      <w:tr w:rsidR="003706CC" w:rsidRPr="00AC1502" w14:paraId="77972E69" w14:textId="77777777" w:rsidTr="510AB952">
        <w:trPr>
          <w:trHeight w:val="565"/>
        </w:trPr>
        <w:tc>
          <w:tcPr>
            <w:tcW w:w="2340" w:type="dxa"/>
            <w:shd w:val="clear" w:color="auto" w:fill="FFFFFF" w:themeFill="background1"/>
          </w:tcPr>
          <w:p w14:paraId="7CC677E6" w14:textId="15E57205" w:rsidR="003706CC" w:rsidRPr="00AC1502" w:rsidRDefault="003706CC" w:rsidP="003706CC">
            <w:pPr>
              <w:autoSpaceDE w:val="0"/>
              <w:autoSpaceDN w:val="0"/>
              <w:adjustRightInd w:val="0"/>
              <w:rPr>
                <w:rFonts w:asciiTheme="minorHAnsi" w:hAnsiTheme="minorHAnsi"/>
                <w:sz w:val="22"/>
                <w:szCs w:val="22"/>
                <w:lang w:val="en-US"/>
              </w:rPr>
            </w:pPr>
            <w:r w:rsidRPr="00F80B7B">
              <w:rPr>
                <w:rFonts w:asciiTheme="minorHAnsi" w:hAnsiTheme="minorHAnsi" w:cstheme="minorHAnsi"/>
                <w:sz w:val="22"/>
                <w:szCs w:val="22"/>
              </w:rPr>
              <w:t>11.5 Seminar/Laborator /Proiect / practică</w:t>
            </w:r>
          </w:p>
        </w:tc>
        <w:tc>
          <w:tcPr>
            <w:tcW w:w="3472" w:type="dxa"/>
            <w:shd w:val="clear" w:color="auto" w:fill="E0E0E0"/>
          </w:tcPr>
          <w:p w14:paraId="64F2B0F5" w14:textId="5FA4030E" w:rsidR="003706CC" w:rsidRPr="00AC1502" w:rsidRDefault="003706CC" w:rsidP="003706CC">
            <w:pPr>
              <w:autoSpaceDE w:val="0"/>
              <w:autoSpaceDN w:val="0"/>
              <w:adjustRightInd w:val="0"/>
              <w:rPr>
                <w:rFonts w:asciiTheme="minorHAnsi" w:hAnsiTheme="minorHAnsi"/>
                <w:b/>
                <w:bCs/>
                <w:sz w:val="22"/>
                <w:szCs w:val="22"/>
                <w:lang w:val="es-ES"/>
              </w:rPr>
            </w:pPr>
            <w:r>
              <w:rPr>
                <w:rFonts w:ascii="Arial" w:hAnsi="Arial" w:cs="Arial"/>
                <w:sz w:val="20"/>
                <w:szCs w:val="20"/>
              </w:rPr>
              <w:t xml:space="preserve">Media notelor </w:t>
            </w:r>
            <w:proofErr w:type="spellStart"/>
            <w:r>
              <w:rPr>
                <w:rFonts w:ascii="Arial" w:hAnsi="Arial" w:cs="Arial"/>
                <w:sz w:val="20"/>
                <w:szCs w:val="20"/>
              </w:rPr>
              <w:t>partiale</w:t>
            </w:r>
            <w:proofErr w:type="spellEnd"/>
            <w:r>
              <w:rPr>
                <w:rFonts w:ascii="Arial" w:hAnsi="Arial" w:cs="Arial"/>
                <w:sz w:val="20"/>
                <w:szCs w:val="20"/>
              </w:rPr>
              <w:t xml:space="preserve"> pe teme</w:t>
            </w:r>
          </w:p>
        </w:tc>
        <w:tc>
          <w:tcPr>
            <w:tcW w:w="2922" w:type="dxa"/>
            <w:shd w:val="clear" w:color="auto" w:fill="FFFFFF" w:themeFill="background1"/>
          </w:tcPr>
          <w:p w14:paraId="4D7B9154" w14:textId="0A0A75DF" w:rsidR="003706CC" w:rsidRPr="00AC1502" w:rsidRDefault="003706CC" w:rsidP="003706CC">
            <w:pPr>
              <w:autoSpaceDE w:val="0"/>
              <w:autoSpaceDN w:val="0"/>
              <w:adjustRightInd w:val="0"/>
              <w:rPr>
                <w:rFonts w:asciiTheme="minorHAnsi" w:hAnsiTheme="minorHAnsi"/>
                <w:sz w:val="22"/>
                <w:szCs w:val="22"/>
                <w:lang w:val="es-ES"/>
              </w:rPr>
            </w:pPr>
            <w:r w:rsidRPr="00697058">
              <w:rPr>
                <w:rFonts w:asciiTheme="minorHAnsi" w:hAnsiTheme="minorHAnsi" w:cs="Arial"/>
                <w:sz w:val="22"/>
                <w:szCs w:val="22"/>
              </w:rPr>
              <w:t xml:space="preserve">Evaluare online pe parcursul semestrului (Microsoft </w:t>
            </w:r>
            <w:proofErr w:type="spellStart"/>
            <w:r w:rsidRPr="00697058">
              <w:rPr>
                <w:rFonts w:asciiTheme="minorHAnsi" w:hAnsiTheme="minorHAnsi" w:cs="Arial"/>
                <w:sz w:val="22"/>
                <w:szCs w:val="22"/>
              </w:rPr>
              <w:t>Teams</w:t>
            </w:r>
            <w:proofErr w:type="spellEnd"/>
            <w:r w:rsidRPr="00697058">
              <w:rPr>
                <w:rFonts w:asciiTheme="minorHAnsi" w:hAnsiTheme="minorHAnsi" w:cs="Arial"/>
                <w:sz w:val="22"/>
                <w:szCs w:val="22"/>
              </w:rPr>
              <w:t xml:space="preserve">, Microsoft </w:t>
            </w:r>
            <w:proofErr w:type="spellStart"/>
            <w:r w:rsidRPr="00697058">
              <w:rPr>
                <w:rFonts w:asciiTheme="minorHAnsi" w:hAnsiTheme="minorHAnsi" w:cs="Arial"/>
                <w:sz w:val="22"/>
                <w:szCs w:val="22"/>
              </w:rPr>
              <w:t>Forms</w:t>
            </w:r>
            <w:proofErr w:type="spellEnd"/>
            <w:r w:rsidRPr="00697058">
              <w:rPr>
                <w:rFonts w:asciiTheme="minorHAnsi" w:hAnsiTheme="minorHAnsi" w:cs="Arial"/>
                <w:sz w:val="22"/>
                <w:szCs w:val="22"/>
              </w:rPr>
              <w:t>).</w:t>
            </w:r>
            <w:r w:rsidRPr="510AB952">
              <w:rPr>
                <w:rFonts w:asciiTheme="minorHAnsi" w:hAnsiTheme="minorHAnsi"/>
                <w:sz w:val="22"/>
                <w:szCs w:val="22"/>
                <w:lang w:val="es-ES"/>
              </w:rPr>
              <w:t xml:space="preserve">Evaluare </w:t>
            </w:r>
            <w:proofErr w:type="spellStart"/>
            <w:r w:rsidRPr="510AB952">
              <w:rPr>
                <w:rFonts w:asciiTheme="minorHAnsi" w:hAnsiTheme="minorHAnsi"/>
                <w:sz w:val="22"/>
                <w:szCs w:val="22"/>
                <w:lang w:val="es-ES"/>
              </w:rPr>
              <w:t>onsite</w:t>
            </w:r>
            <w:proofErr w:type="spellEnd"/>
            <w:r w:rsidRPr="510AB952">
              <w:rPr>
                <w:rFonts w:asciiTheme="minorHAnsi" w:hAnsiTheme="minorHAnsi"/>
                <w:sz w:val="22"/>
                <w:szCs w:val="22"/>
                <w:lang w:val="es-ES"/>
              </w:rPr>
              <w:t xml:space="preserve"> </w:t>
            </w:r>
            <w:proofErr w:type="spellStart"/>
            <w:r w:rsidRPr="510AB952">
              <w:rPr>
                <w:rFonts w:asciiTheme="minorHAnsi" w:hAnsiTheme="minorHAnsi"/>
                <w:sz w:val="22"/>
                <w:szCs w:val="22"/>
                <w:lang w:val="es-ES"/>
              </w:rPr>
              <w:t>sau</w:t>
            </w:r>
            <w:proofErr w:type="spellEnd"/>
            <w:r w:rsidRPr="510AB952">
              <w:rPr>
                <w:rFonts w:asciiTheme="minorHAnsi" w:hAnsiTheme="minorHAnsi"/>
                <w:sz w:val="22"/>
                <w:szCs w:val="22"/>
                <w:lang w:val="es-ES"/>
              </w:rPr>
              <w:t xml:space="preserve"> online pe </w:t>
            </w:r>
            <w:proofErr w:type="spellStart"/>
            <w:r w:rsidRPr="510AB952">
              <w:rPr>
                <w:rFonts w:asciiTheme="minorHAnsi" w:hAnsiTheme="minorHAnsi"/>
                <w:sz w:val="22"/>
                <w:szCs w:val="22"/>
                <w:lang w:val="es-ES"/>
              </w:rPr>
              <w:t>platforma</w:t>
            </w:r>
            <w:proofErr w:type="spellEnd"/>
            <w:r w:rsidRPr="510AB952">
              <w:rPr>
                <w:rFonts w:asciiTheme="minorHAnsi" w:hAnsiTheme="minorHAnsi"/>
                <w:sz w:val="22"/>
                <w:szCs w:val="22"/>
                <w:lang w:val="es-ES"/>
              </w:rPr>
              <w:t xml:space="preserve"> Microsoft </w:t>
            </w:r>
            <w:proofErr w:type="spellStart"/>
            <w:r w:rsidRPr="510AB952">
              <w:rPr>
                <w:rFonts w:asciiTheme="minorHAnsi" w:hAnsiTheme="minorHAnsi"/>
                <w:sz w:val="22"/>
                <w:szCs w:val="22"/>
                <w:lang w:val="es-ES"/>
              </w:rPr>
              <w:t>Teams</w:t>
            </w:r>
            <w:proofErr w:type="spellEnd"/>
            <w:r w:rsidRPr="510AB952">
              <w:rPr>
                <w:rFonts w:asciiTheme="minorHAnsi" w:hAnsiTheme="minorHAnsi"/>
                <w:sz w:val="22"/>
                <w:szCs w:val="22"/>
                <w:lang w:val="es-ES"/>
              </w:rPr>
              <w:t>.</w:t>
            </w:r>
          </w:p>
        </w:tc>
        <w:tc>
          <w:tcPr>
            <w:tcW w:w="905" w:type="dxa"/>
            <w:shd w:val="clear" w:color="auto" w:fill="FFFFFF" w:themeFill="background1"/>
          </w:tcPr>
          <w:p w14:paraId="188313B1" w14:textId="77777777" w:rsidR="003706CC" w:rsidRPr="00AC1502" w:rsidRDefault="003706CC" w:rsidP="003706CC">
            <w:pPr>
              <w:shd w:val="clear" w:color="auto" w:fill="FFFFFF"/>
              <w:autoSpaceDE w:val="0"/>
              <w:autoSpaceDN w:val="0"/>
              <w:adjustRightInd w:val="0"/>
              <w:jc w:val="right"/>
              <w:rPr>
                <w:rFonts w:asciiTheme="minorHAnsi" w:hAnsiTheme="minorHAnsi"/>
                <w:sz w:val="22"/>
                <w:szCs w:val="22"/>
                <w:lang w:val="es-ES"/>
              </w:rPr>
            </w:pPr>
            <w:r w:rsidRPr="00AC1502">
              <w:rPr>
                <w:rFonts w:asciiTheme="minorHAnsi" w:hAnsiTheme="minorHAnsi"/>
                <w:sz w:val="22"/>
                <w:szCs w:val="22"/>
                <w:lang w:val="es-ES"/>
              </w:rPr>
              <w:t>50%</w:t>
            </w:r>
          </w:p>
        </w:tc>
      </w:tr>
      <w:tr w:rsidR="003706CC" w:rsidRPr="00AC1502" w14:paraId="0C387C39" w14:textId="77777777" w:rsidTr="510AB952">
        <w:trPr>
          <w:trHeight w:val="264"/>
        </w:trPr>
        <w:tc>
          <w:tcPr>
            <w:tcW w:w="9639" w:type="dxa"/>
            <w:gridSpan w:val="4"/>
            <w:shd w:val="clear" w:color="auto" w:fill="FFFFFF" w:themeFill="background1"/>
          </w:tcPr>
          <w:p w14:paraId="7DDC6C6D" w14:textId="340785EA" w:rsidR="003706CC" w:rsidRPr="00AC1502" w:rsidRDefault="003706CC" w:rsidP="003706CC">
            <w:pPr>
              <w:shd w:val="clear" w:color="auto" w:fill="FFFFFF"/>
              <w:autoSpaceDE w:val="0"/>
              <w:autoSpaceDN w:val="0"/>
              <w:adjustRightInd w:val="0"/>
              <w:rPr>
                <w:rFonts w:asciiTheme="minorHAnsi" w:hAnsiTheme="minorHAnsi"/>
                <w:sz w:val="22"/>
                <w:szCs w:val="22"/>
                <w:lang w:val="en-US"/>
              </w:rPr>
            </w:pPr>
            <w:r w:rsidRPr="00AC1502">
              <w:rPr>
                <w:rFonts w:asciiTheme="minorHAnsi" w:hAnsiTheme="minorHAnsi"/>
                <w:sz w:val="22"/>
                <w:szCs w:val="22"/>
                <w:lang w:val="en-US"/>
              </w:rPr>
              <w:t>1</w:t>
            </w:r>
            <w:r>
              <w:rPr>
                <w:rFonts w:asciiTheme="minorHAnsi" w:hAnsiTheme="minorHAnsi"/>
                <w:sz w:val="22"/>
                <w:szCs w:val="22"/>
                <w:lang w:val="en-US"/>
              </w:rPr>
              <w:t>1</w:t>
            </w:r>
            <w:r w:rsidRPr="00AC1502">
              <w:rPr>
                <w:rFonts w:asciiTheme="minorHAnsi" w:hAnsiTheme="minorHAnsi"/>
                <w:sz w:val="22"/>
                <w:szCs w:val="22"/>
                <w:lang w:val="en-US"/>
              </w:rPr>
              <w:t xml:space="preserve">.6 Standard minim de </w:t>
            </w:r>
            <w:proofErr w:type="spellStart"/>
            <w:r w:rsidRPr="00AC1502">
              <w:rPr>
                <w:rFonts w:asciiTheme="minorHAnsi" w:hAnsiTheme="minorHAnsi"/>
                <w:sz w:val="22"/>
                <w:szCs w:val="22"/>
                <w:lang w:val="en-US"/>
              </w:rPr>
              <w:t>performanţ</w:t>
            </w:r>
            <w:r w:rsidRPr="00AC1502">
              <w:rPr>
                <w:rFonts w:asciiTheme="minorHAnsi" w:eastAsia="Times New Roman" w:hAnsiTheme="minorHAnsi"/>
                <w:sz w:val="22"/>
                <w:szCs w:val="22"/>
                <w:lang w:val="en-US"/>
              </w:rPr>
              <w:t>ă</w:t>
            </w:r>
            <w:proofErr w:type="spellEnd"/>
          </w:p>
        </w:tc>
      </w:tr>
      <w:tr w:rsidR="003706CC" w:rsidRPr="00AC1502" w14:paraId="6BA21F30" w14:textId="77777777" w:rsidTr="510AB952">
        <w:trPr>
          <w:trHeight w:val="368"/>
        </w:trPr>
        <w:tc>
          <w:tcPr>
            <w:tcW w:w="9639" w:type="dxa"/>
            <w:gridSpan w:val="4"/>
            <w:shd w:val="clear" w:color="auto" w:fill="FFFFFF" w:themeFill="background1"/>
          </w:tcPr>
          <w:p w14:paraId="6E025C76" w14:textId="77777777" w:rsidR="003706CC" w:rsidRPr="00AC1502" w:rsidRDefault="003706CC" w:rsidP="003706CC">
            <w:pPr>
              <w:shd w:val="clear" w:color="auto" w:fill="FFFFFF"/>
              <w:autoSpaceDE w:val="0"/>
              <w:autoSpaceDN w:val="0"/>
              <w:adjustRightInd w:val="0"/>
              <w:rPr>
                <w:rFonts w:asciiTheme="minorHAnsi" w:hAnsiTheme="minorHAnsi"/>
                <w:sz w:val="22"/>
                <w:szCs w:val="22"/>
                <w:lang w:val="it-IT"/>
              </w:rPr>
            </w:pPr>
            <w:r w:rsidRPr="00AC1502">
              <w:rPr>
                <w:rFonts w:asciiTheme="minorHAnsi" w:eastAsia="Times New Roman" w:hAnsiTheme="minorHAnsi"/>
                <w:sz w:val="22"/>
                <w:szCs w:val="22"/>
                <w:lang w:val="it-IT"/>
              </w:rPr>
              <w:t>• Ambele note acordate celor 2 lucrări trebuie să fie minim 5.</w:t>
            </w:r>
          </w:p>
        </w:tc>
      </w:tr>
    </w:tbl>
    <w:p w14:paraId="45936C3F" w14:textId="77777777" w:rsidR="003773FF" w:rsidRDefault="003773FF" w:rsidP="00EE0BA5">
      <w:pPr>
        <w:shd w:val="clear" w:color="auto" w:fill="FFFFFF"/>
        <w:autoSpaceDE w:val="0"/>
        <w:autoSpaceDN w:val="0"/>
        <w:adjustRightInd w:val="0"/>
        <w:rPr>
          <w:rFonts w:asciiTheme="minorHAnsi" w:hAnsiTheme="minorHAnsi"/>
          <w:sz w:val="22"/>
          <w:szCs w:val="22"/>
          <w:lang w:val="it-IT"/>
        </w:rPr>
      </w:pPr>
    </w:p>
    <w:tbl>
      <w:tblPr>
        <w:tblStyle w:val="TableGrid1"/>
        <w:tblW w:w="5000" w:type="pct"/>
        <w:tblBorders>
          <w:top w:val="single" w:sz="12" w:space="0" w:color="auto"/>
          <w:left w:val="single" w:sz="12" w:space="0" w:color="auto"/>
          <w:bottom w:val="single" w:sz="12" w:space="0" w:color="auto"/>
          <w:right w:val="single" w:sz="12" w:space="0" w:color="auto"/>
          <w:insideH w:val="dotted" w:sz="4" w:space="0" w:color="auto"/>
          <w:insideV w:val="dotted" w:sz="4" w:space="0" w:color="auto"/>
        </w:tblBorders>
        <w:tblLook w:val="04A0" w:firstRow="1" w:lastRow="0" w:firstColumn="1" w:lastColumn="0" w:noHBand="0" w:noVBand="1"/>
      </w:tblPr>
      <w:tblGrid>
        <w:gridCol w:w="1867"/>
        <w:gridCol w:w="1592"/>
        <w:gridCol w:w="4315"/>
        <w:gridCol w:w="1834"/>
      </w:tblGrid>
      <w:tr w:rsidR="004D0BDA" w:rsidRPr="00851823" w14:paraId="55E2F2AE" w14:textId="77777777" w:rsidTr="00FB333F">
        <w:tc>
          <w:tcPr>
            <w:tcW w:w="1867" w:type="dxa"/>
          </w:tcPr>
          <w:p w14:paraId="43AC97CF" w14:textId="77777777" w:rsidR="004D0BDA" w:rsidRPr="00851823" w:rsidRDefault="004D0BDA" w:rsidP="00FB333F">
            <w:pPr>
              <w:keepNext/>
              <w:keepLines/>
              <w:rPr>
                <w:rFonts w:asciiTheme="minorHAnsi" w:hAnsiTheme="minorHAnsi" w:cstheme="minorHAnsi"/>
                <w:sz w:val="20"/>
                <w:szCs w:val="22"/>
                <w:lang w:val="en-US" w:eastAsia="en-US"/>
              </w:rPr>
            </w:pPr>
            <w:r w:rsidRPr="00851823">
              <w:rPr>
                <w:rFonts w:asciiTheme="minorHAnsi" w:hAnsiTheme="minorHAnsi" w:cstheme="minorHAnsi"/>
                <w:sz w:val="20"/>
                <w:szCs w:val="22"/>
                <w:lang w:val="en-US" w:eastAsia="en-US"/>
              </w:rPr>
              <w:t xml:space="preserve">Data </w:t>
            </w:r>
            <w:proofErr w:type="spellStart"/>
            <w:r w:rsidRPr="00851823">
              <w:rPr>
                <w:rFonts w:asciiTheme="minorHAnsi" w:hAnsiTheme="minorHAnsi" w:cstheme="minorHAnsi"/>
                <w:sz w:val="20"/>
                <w:szCs w:val="22"/>
                <w:lang w:val="en-US" w:eastAsia="en-US"/>
              </w:rPr>
              <w:t>completării</w:t>
            </w:r>
            <w:proofErr w:type="spellEnd"/>
            <w:r w:rsidRPr="00851823">
              <w:rPr>
                <w:rFonts w:asciiTheme="minorHAnsi" w:hAnsiTheme="minorHAnsi" w:cstheme="minorHAnsi"/>
                <w:sz w:val="20"/>
                <w:szCs w:val="22"/>
                <w:lang w:val="en-US" w:eastAsia="en-US"/>
              </w:rPr>
              <w:t>:</w:t>
            </w:r>
          </w:p>
        </w:tc>
        <w:tc>
          <w:tcPr>
            <w:tcW w:w="1592" w:type="dxa"/>
            <w:vAlign w:val="center"/>
          </w:tcPr>
          <w:p w14:paraId="4F48C1C1" w14:textId="77777777" w:rsidR="004D0BDA" w:rsidRPr="00851823" w:rsidRDefault="004D0BDA" w:rsidP="00FB333F">
            <w:pPr>
              <w:keepNext/>
              <w:keepLines/>
              <w:rPr>
                <w:rFonts w:asciiTheme="minorHAnsi" w:hAnsiTheme="minorHAnsi" w:cstheme="minorHAnsi"/>
                <w:sz w:val="20"/>
                <w:szCs w:val="22"/>
                <w:lang w:val="en-US" w:eastAsia="en-US"/>
              </w:rPr>
            </w:pPr>
            <w:proofErr w:type="spellStart"/>
            <w:r w:rsidRPr="00851823">
              <w:rPr>
                <w:rFonts w:asciiTheme="minorHAnsi" w:hAnsiTheme="minorHAnsi" w:cstheme="minorHAnsi"/>
                <w:sz w:val="20"/>
                <w:szCs w:val="22"/>
                <w:lang w:val="en-US" w:eastAsia="en-US"/>
              </w:rPr>
              <w:t>Titulari</w:t>
            </w:r>
            <w:proofErr w:type="spellEnd"/>
          </w:p>
        </w:tc>
        <w:tc>
          <w:tcPr>
            <w:tcW w:w="4315" w:type="dxa"/>
            <w:vAlign w:val="center"/>
          </w:tcPr>
          <w:p w14:paraId="353DF5FC" w14:textId="77777777" w:rsidR="004D0BDA" w:rsidRPr="00851823" w:rsidRDefault="004D0BDA" w:rsidP="00FB333F">
            <w:pPr>
              <w:keepNext/>
              <w:keepLines/>
              <w:rPr>
                <w:rFonts w:asciiTheme="minorHAnsi" w:hAnsiTheme="minorHAnsi" w:cstheme="minorHAnsi"/>
                <w:sz w:val="20"/>
                <w:szCs w:val="22"/>
                <w:lang w:val="en-US" w:eastAsia="en-US"/>
              </w:rPr>
            </w:pPr>
            <w:proofErr w:type="spellStart"/>
            <w:r w:rsidRPr="00851823">
              <w:rPr>
                <w:rFonts w:asciiTheme="minorHAnsi" w:hAnsiTheme="minorHAnsi" w:cstheme="minorHAnsi"/>
                <w:sz w:val="20"/>
                <w:szCs w:val="22"/>
                <w:lang w:val="en-US" w:eastAsia="en-US"/>
              </w:rPr>
              <w:t>Titlu</w:t>
            </w:r>
            <w:proofErr w:type="spellEnd"/>
            <w:r w:rsidRPr="00851823">
              <w:rPr>
                <w:rFonts w:asciiTheme="minorHAnsi" w:hAnsiTheme="minorHAnsi" w:cstheme="minorHAnsi"/>
                <w:sz w:val="20"/>
                <w:szCs w:val="22"/>
                <w:lang w:val="en-US" w:eastAsia="en-US"/>
              </w:rPr>
              <w:t xml:space="preserve"> </w:t>
            </w:r>
            <w:proofErr w:type="spellStart"/>
            <w:r w:rsidRPr="00851823">
              <w:rPr>
                <w:rFonts w:asciiTheme="minorHAnsi" w:hAnsiTheme="minorHAnsi" w:cstheme="minorHAnsi"/>
                <w:sz w:val="20"/>
                <w:szCs w:val="22"/>
                <w:lang w:val="en-US" w:eastAsia="en-US"/>
              </w:rPr>
              <w:t>Prenume</w:t>
            </w:r>
            <w:proofErr w:type="spellEnd"/>
            <w:r w:rsidRPr="00851823">
              <w:rPr>
                <w:rFonts w:asciiTheme="minorHAnsi" w:hAnsiTheme="minorHAnsi" w:cstheme="minorHAnsi"/>
                <w:sz w:val="20"/>
                <w:szCs w:val="22"/>
                <w:lang w:val="en-US" w:eastAsia="en-US"/>
              </w:rPr>
              <w:t xml:space="preserve"> NUME</w:t>
            </w:r>
          </w:p>
        </w:tc>
        <w:tc>
          <w:tcPr>
            <w:tcW w:w="1834" w:type="dxa"/>
            <w:vAlign w:val="center"/>
          </w:tcPr>
          <w:p w14:paraId="25129B77" w14:textId="77777777" w:rsidR="004D0BDA" w:rsidRPr="00851823" w:rsidRDefault="004D0BDA" w:rsidP="00FB333F">
            <w:pPr>
              <w:keepNext/>
              <w:keepLines/>
              <w:rPr>
                <w:rFonts w:asciiTheme="minorHAnsi" w:hAnsiTheme="minorHAnsi" w:cstheme="minorHAnsi"/>
                <w:sz w:val="20"/>
                <w:szCs w:val="22"/>
                <w:lang w:val="en-US" w:eastAsia="en-US"/>
              </w:rPr>
            </w:pPr>
            <w:proofErr w:type="spellStart"/>
            <w:r w:rsidRPr="00851823">
              <w:rPr>
                <w:rFonts w:asciiTheme="minorHAnsi" w:hAnsiTheme="minorHAnsi" w:cstheme="minorHAnsi"/>
                <w:sz w:val="20"/>
                <w:szCs w:val="22"/>
                <w:lang w:val="en-US" w:eastAsia="en-US"/>
              </w:rPr>
              <w:t>Semnătura</w:t>
            </w:r>
            <w:proofErr w:type="spellEnd"/>
          </w:p>
        </w:tc>
      </w:tr>
      <w:tr w:rsidR="004D0BDA" w:rsidRPr="00DF6F11" w14:paraId="46E113C8" w14:textId="77777777" w:rsidTr="00FB333F">
        <w:trPr>
          <w:trHeight w:val="397"/>
        </w:trPr>
        <w:tc>
          <w:tcPr>
            <w:tcW w:w="1867" w:type="dxa"/>
          </w:tcPr>
          <w:p w14:paraId="7E84DDDD" w14:textId="2688110E" w:rsidR="004D0BDA" w:rsidRPr="00DF6F11" w:rsidRDefault="00F263D0" w:rsidP="00FB333F">
            <w:pPr>
              <w:keepNext/>
              <w:keepLines/>
              <w:jc w:val="center"/>
              <w:rPr>
                <w:rFonts w:asciiTheme="minorHAnsi" w:hAnsiTheme="minorHAnsi" w:cstheme="minorHAnsi"/>
                <w:sz w:val="20"/>
                <w:szCs w:val="22"/>
                <w:lang w:val="en-US" w:eastAsia="en-US"/>
              </w:rPr>
            </w:pPr>
            <w:r>
              <w:rPr>
                <w:rFonts w:asciiTheme="minorHAnsi" w:hAnsiTheme="minorHAnsi" w:cstheme="minorHAnsi"/>
                <w:sz w:val="20"/>
                <w:szCs w:val="22"/>
                <w:lang w:val="en-US" w:eastAsia="en-US"/>
              </w:rPr>
              <w:t>12.0</w:t>
            </w:r>
            <w:r w:rsidR="003706CC">
              <w:rPr>
                <w:rFonts w:asciiTheme="minorHAnsi" w:hAnsiTheme="minorHAnsi" w:cstheme="minorHAnsi"/>
                <w:sz w:val="20"/>
                <w:szCs w:val="22"/>
                <w:lang w:val="en-US" w:eastAsia="en-US"/>
              </w:rPr>
              <w:t>6</w:t>
            </w:r>
            <w:r>
              <w:rPr>
                <w:rFonts w:asciiTheme="minorHAnsi" w:hAnsiTheme="minorHAnsi" w:cstheme="minorHAnsi"/>
                <w:sz w:val="20"/>
                <w:szCs w:val="22"/>
                <w:lang w:val="en-US" w:eastAsia="en-US"/>
              </w:rPr>
              <w:t>.2026</w:t>
            </w:r>
          </w:p>
        </w:tc>
        <w:tc>
          <w:tcPr>
            <w:tcW w:w="1592" w:type="dxa"/>
          </w:tcPr>
          <w:p w14:paraId="4A4073A0" w14:textId="77777777" w:rsidR="004D0BDA" w:rsidRPr="00DF6F11" w:rsidRDefault="004D0BDA" w:rsidP="00FB333F">
            <w:pPr>
              <w:keepNext/>
              <w:keepLines/>
              <w:rPr>
                <w:rFonts w:asciiTheme="minorHAnsi" w:hAnsiTheme="minorHAnsi" w:cstheme="minorHAnsi"/>
                <w:sz w:val="20"/>
                <w:szCs w:val="22"/>
                <w:lang w:val="en-US" w:eastAsia="en-US"/>
              </w:rPr>
            </w:pPr>
            <w:r w:rsidRPr="00DF6F11">
              <w:rPr>
                <w:rFonts w:asciiTheme="minorHAnsi" w:hAnsiTheme="minorHAnsi" w:cstheme="minorHAnsi"/>
                <w:sz w:val="20"/>
                <w:szCs w:val="22"/>
                <w:lang w:val="en-US" w:eastAsia="en-US"/>
              </w:rPr>
              <w:t>Curs</w:t>
            </w:r>
          </w:p>
        </w:tc>
        <w:tc>
          <w:tcPr>
            <w:tcW w:w="4315" w:type="dxa"/>
            <w:vAlign w:val="center"/>
          </w:tcPr>
          <w:p w14:paraId="25A0A335" w14:textId="7C58614A" w:rsidR="004D0BDA" w:rsidRPr="00851823" w:rsidRDefault="003706CC" w:rsidP="00FB333F">
            <w:pPr>
              <w:keepNext/>
              <w:keepLines/>
              <w:rPr>
                <w:rFonts w:asciiTheme="minorHAnsi" w:hAnsiTheme="minorHAnsi" w:cstheme="minorHAnsi"/>
                <w:sz w:val="22"/>
                <w:szCs w:val="22"/>
                <w:lang w:val="en-US" w:eastAsia="en-US"/>
              </w:rPr>
            </w:pPr>
            <w:r>
              <w:rPr>
                <w:rFonts w:asciiTheme="minorHAnsi" w:hAnsiTheme="minorHAnsi" w:cstheme="minorHAnsi"/>
                <w:sz w:val="20"/>
                <w:lang w:val="en-US" w:eastAsia="en-US"/>
              </w:rPr>
              <w:t>Conf. Dr. Ing. Bogdan Heghes</w:t>
            </w:r>
          </w:p>
        </w:tc>
        <w:tc>
          <w:tcPr>
            <w:tcW w:w="1834" w:type="dxa"/>
            <w:vAlign w:val="center"/>
          </w:tcPr>
          <w:p w14:paraId="1EA1F92E" w14:textId="77777777" w:rsidR="004D0BDA" w:rsidRPr="00851823" w:rsidRDefault="004D0BDA" w:rsidP="00FB333F">
            <w:pPr>
              <w:keepNext/>
              <w:keepLines/>
              <w:rPr>
                <w:rFonts w:asciiTheme="minorHAnsi" w:hAnsiTheme="minorHAnsi" w:cstheme="minorHAnsi"/>
                <w:sz w:val="22"/>
                <w:szCs w:val="22"/>
                <w:lang w:val="en-US" w:eastAsia="en-US"/>
              </w:rPr>
            </w:pPr>
          </w:p>
        </w:tc>
      </w:tr>
      <w:tr w:rsidR="004D0BDA" w:rsidRPr="00DF6F11" w14:paraId="4B2B6A35" w14:textId="77777777" w:rsidTr="00FB333F">
        <w:trPr>
          <w:trHeight w:val="397"/>
        </w:trPr>
        <w:tc>
          <w:tcPr>
            <w:tcW w:w="1867" w:type="dxa"/>
          </w:tcPr>
          <w:p w14:paraId="43C0B0BB" w14:textId="77777777" w:rsidR="004D0BDA" w:rsidRPr="00DF6F11" w:rsidRDefault="004D0BDA" w:rsidP="00FB333F">
            <w:pPr>
              <w:keepNext/>
              <w:keepLines/>
              <w:rPr>
                <w:rFonts w:asciiTheme="minorHAnsi" w:hAnsiTheme="minorHAnsi" w:cstheme="minorHAnsi"/>
                <w:sz w:val="20"/>
                <w:szCs w:val="22"/>
                <w:lang w:val="en-US" w:eastAsia="en-US"/>
              </w:rPr>
            </w:pPr>
          </w:p>
        </w:tc>
        <w:tc>
          <w:tcPr>
            <w:tcW w:w="1592" w:type="dxa"/>
            <w:vAlign w:val="center"/>
          </w:tcPr>
          <w:p w14:paraId="5248BDF0" w14:textId="6E2BD420" w:rsidR="004D0BDA" w:rsidRPr="00DF6F11" w:rsidRDefault="00F263D0" w:rsidP="00FB333F">
            <w:pPr>
              <w:keepNext/>
              <w:keepLines/>
              <w:rPr>
                <w:rFonts w:asciiTheme="minorHAnsi" w:hAnsiTheme="minorHAnsi" w:cstheme="minorHAnsi"/>
                <w:sz w:val="20"/>
                <w:szCs w:val="22"/>
                <w:lang w:val="en-US" w:eastAsia="en-US"/>
              </w:rPr>
            </w:pPr>
            <w:r>
              <w:rPr>
                <w:rFonts w:asciiTheme="minorHAnsi" w:hAnsiTheme="minorHAnsi" w:cstheme="minorHAnsi"/>
                <w:sz w:val="20"/>
                <w:szCs w:val="22"/>
                <w:lang w:val="en-US" w:eastAsia="en-US"/>
              </w:rPr>
              <w:t>Aplicaţii</w:t>
            </w:r>
          </w:p>
        </w:tc>
        <w:tc>
          <w:tcPr>
            <w:tcW w:w="4315" w:type="dxa"/>
            <w:vAlign w:val="center"/>
          </w:tcPr>
          <w:p w14:paraId="4BAB8F61" w14:textId="25C9F699" w:rsidR="004D0BDA" w:rsidRPr="00851823" w:rsidRDefault="003706CC" w:rsidP="00FB333F">
            <w:pPr>
              <w:keepNext/>
              <w:keepLines/>
              <w:rPr>
                <w:rFonts w:asciiTheme="minorHAnsi" w:hAnsiTheme="minorHAnsi" w:cstheme="minorHAnsi"/>
                <w:sz w:val="22"/>
                <w:szCs w:val="22"/>
                <w:lang w:val="en-US" w:eastAsia="en-US"/>
              </w:rPr>
            </w:pPr>
            <w:r>
              <w:rPr>
                <w:rFonts w:asciiTheme="minorHAnsi" w:hAnsiTheme="minorHAnsi" w:cstheme="minorHAnsi"/>
                <w:sz w:val="20"/>
                <w:lang w:val="en-US" w:eastAsia="en-US"/>
              </w:rPr>
              <w:t>Conf. Dr. Ing. Bogdan Heghes</w:t>
            </w:r>
          </w:p>
        </w:tc>
        <w:tc>
          <w:tcPr>
            <w:tcW w:w="1834" w:type="dxa"/>
            <w:vAlign w:val="center"/>
          </w:tcPr>
          <w:p w14:paraId="0FA86B5C" w14:textId="77777777" w:rsidR="004D0BDA" w:rsidRPr="00851823" w:rsidRDefault="004D0BDA" w:rsidP="00FB333F">
            <w:pPr>
              <w:keepNext/>
              <w:keepLines/>
              <w:rPr>
                <w:rFonts w:asciiTheme="minorHAnsi" w:hAnsiTheme="minorHAnsi" w:cstheme="minorHAnsi"/>
                <w:sz w:val="22"/>
                <w:szCs w:val="22"/>
                <w:lang w:val="en-US" w:eastAsia="en-US"/>
              </w:rPr>
            </w:pPr>
          </w:p>
        </w:tc>
      </w:tr>
    </w:tbl>
    <w:p w14:paraId="5B965F86" w14:textId="77777777" w:rsidR="004D0BDA" w:rsidRDefault="004D0BDA" w:rsidP="004D0BDA">
      <w:pPr>
        <w:rPr>
          <w:rFonts w:asciiTheme="minorHAnsi" w:hAnsiTheme="minorHAnsi" w:cstheme="minorHAnsi"/>
          <w:sz w:val="12"/>
          <w:szCs w:val="12"/>
          <w:lang w:val="en-US"/>
        </w:rPr>
      </w:pPr>
    </w:p>
    <w:p w14:paraId="32DB8394" w14:textId="77777777" w:rsidR="004D0BDA" w:rsidRDefault="004D0BDA" w:rsidP="004D0BDA">
      <w:pPr>
        <w:rPr>
          <w:rFonts w:asciiTheme="minorHAnsi" w:hAnsiTheme="minorHAnsi" w:cstheme="minorHAnsi"/>
          <w:sz w:val="12"/>
          <w:szCs w:val="12"/>
          <w:lang w:val="en-US"/>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4"/>
        <w:gridCol w:w="3954"/>
      </w:tblGrid>
      <w:tr w:rsidR="004D0BDA" w:rsidRPr="00DF6F11" w14:paraId="44969809" w14:textId="77777777" w:rsidTr="00FB333F">
        <w:tc>
          <w:tcPr>
            <w:tcW w:w="5654" w:type="dxa"/>
          </w:tcPr>
          <w:p w14:paraId="2A538DD3" w14:textId="77777777" w:rsidR="004D0BDA" w:rsidRPr="005D7749" w:rsidRDefault="004D0BDA" w:rsidP="00FB333F">
            <w:pPr>
              <w:keepNext/>
              <w:keepLines/>
              <w:rPr>
                <w:rFonts w:asciiTheme="minorHAnsi" w:hAnsiTheme="minorHAnsi" w:cstheme="minorHAnsi"/>
                <w:sz w:val="20"/>
                <w:szCs w:val="22"/>
                <w:lang w:val="pt-BR" w:eastAsia="en-US"/>
              </w:rPr>
            </w:pPr>
            <w:r w:rsidRPr="005D7749">
              <w:rPr>
                <w:rFonts w:asciiTheme="minorHAnsi" w:hAnsiTheme="minorHAnsi" w:cstheme="minorHAnsi"/>
                <w:sz w:val="20"/>
                <w:szCs w:val="22"/>
                <w:lang w:val="pt-BR" w:eastAsia="en-US"/>
              </w:rPr>
              <w:t>Data aviz</w:t>
            </w:r>
            <w:r w:rsidRPr="00DF6F11">
              <w:rPr>
                <w:rFonts w:asciiTheme="minorHAnsi" w:hAnsiTheme="minorHAnsi" w:cstheme="minorHAnsi"/>
                <w:sz w:val="20"/>
                <w:szCs w:val="22"/>
                <w:lang w:eastAsia="en-US"/>
              </w:rPr>
              <w:t>ă</w:t>
            </w:r>
            <w:r w:rsidRPr="005D7749">
              <w:rPr>
                <w:rFonts w:asciiTheme="minorHAnsi" w:hAnsiTheme="minorHAnsi" w:cstheme="minorHAnsi"/>
                <w:sz w:val="20"/>
                <w:szCs w:val="22"/>
                <w:lang w:val="pt-BR" w:eastAsia="en-US"/>
              </w:rPr>
              <w:t xml:space="preserve">rii </w:t>
            </w:r>
            <w:r w:rsidRPr="00DF6F11">
              <w:rPr>
                <w:rFonts w:asciiTheme="minorHAnsi" w:hAnsiTheme="minorHAnsi" w:cstheme="minorHAnsi"/>
                <w:sz w:val="20"/>
                <w:szCs w:val="22"/>
                <w:lang w:eastAsia="en-US"/>
              </w:rPr>
              <w:t>î</w:t>
            </w:r>
            <w:r w:rsidRPr="005D7749">
              <w:rPr>
                <w:rFonts w:asciiTheme="minorHAnsi" w:hAnsiTheme="minorHAnsi" w:cstheme="minorHAnsi"/>
                <w:sz w:val="20"/>
                <w:szCs w:val="22"/>
                <w:lang w:val="pt-BR" w:eastAsia="en-US"/>
              </w:rPr>
              <w:t xml:space="preserve">n Consiliul Departamentului </w:t>
            </w:r>
          </w:p>
          <w:p w14:paraId="62748EF3" w14:textId="4F729F08" w:rsidR="004D0BDA" w:rsidRPr="00DF6F11" w:rsidRDefault="00D3475C" w:rsidP="00FB333F">
            <w:pPr>
              <w:keepNext/>
              <w:keepLines/>
              <w:rPr>
                <w:rFonts w:asciiTheme="minorHAnsi" w:hAnsiTheme="minorHAnsi" w:cstheme="minorHAnsi"/>
                <w:sz w:val="20"/>
                <w:szCs w:val="22"/>
                <w:lang w:eastAsia="en-US"/>
              </w:rPr>
            </w:pPr>
            <w:r>
              <w:rPr>
                <w:rFonts w:asciiTheme="minorHAnsi" w:hAnsiTheme="minorHAnsi" w:cstheme="minorHAnsi"/>
                <w:sz w:val="20"/>
                <w:szCs w:val="22"/>
                <w:lang w:eastAsia="en-US"/>
              </w:rPr>
              <w:t xml:space="preserve">20 </w:t>
            </w:r>
            <w:r w:rsidR="00F263D0">
              <w:rPr>
                <w:rFonts w:asciiTheme="minorHAnsi" w:hAnsiTheme="minorHAnsi" w:cstheme="minorHAnsi"/>
                <w:sz w:val="20"/>
                <w:szCs w:val="22"/>
                <w:lang w:eastAsia="en-US"/>
              </w:rPr>
              <w:t>Iunie 2026</w:t>
            </w:r>
          </w:p>
          <w:p w14:paraId="2C9CDC11" w14:textId="77777777" w:rsidR="004D0BDA" w:rsidRPr="00DF6F11" w:rsidRDefault="004D0BDA" w:rsidP="00FB333F">
            <w:pPr>
              <w:keepNext/>
              <w:keepLines/>
              <w:rPr>
                <w:rFonts w:asciiTheme="minorHAnsi" w:hAnsiTheme="minorHAnsi" w:cstheme="minorHAnsi"/>
                <w:sz w:val="20"/>
                <w:szCs w:val="22"/>
                <w:lang w:eastAsia="en-US"/>
              </w:rPr>
            </w:pPr>
          </w:p>
          <w:p w14:paraId="18B33F36" w14:textId="77777777" w:rsidR="004D0BDA" w:rsidRPr="005D7749" w:rsidRDefault="004D0BDA" w:rsidP="00FB333F">
            <w:pPr>
              <w:keepNext/>
              <w:keepLines/>
              <w:jc w:val="center"/>
              <w:rPr>
                <w:rFonts w:asciiTheme="minorHAnsi" w:hAnsiTheme="minorHAnsi" w:cstheme="minorHAnsi"/>
                <w:sz w:val="20"/>
                <w:szCs w:val="22"/>
                <w:lang w:val="pt-BR" w:eastAsia="en-US"/>
              </w:rPr>
            </w:pPr>
          </w:p>
          <w:p w14:paraId="2F8CB596" w14:textId="77777777" w:rsidR="004D0BDA" w:rsidRPr="005D7749" w:rsidRDefault="004D0BDA" w:rsidP="00FB333F">
            <w:pPr>
              <w:keepNext/>
              <w:keepLines/>
              <w:jc w:val="center"/>
              <w:rPr>
                <w:rFonts w:asciiTheme="minorHAnsi" w:hAnsiTheme="minorHAnsi" w:cstheme="minorHAnsi"/>
                <w:sz w:val="20"/>
                <w:szCs w:val="22"/>
                <w:lang w:val="pt-BR" w:eastAsia="en-US"/>
              </w:rPr>
            </w:pPr>
          </w:p>
          <w:p w14:paraId="441F1375" w14:textId="77777777" w:rsidR="004D0BDA" w:rsidRPr="005D7749" w:rsidRDefault="004D0BDA" w:rsidP="00FB333F">
            <w:pPr>
              <w:keepNext/>
              <w:keepLines/>
              <w:jc w:val="center"/>
              <w:rPr>
                <w:rFonts w:asciiTheme="minorHAnsi" w:hAnsiTheme="minorHAnsi" w:cstheme="minorHAnsi"/>
                <w:sz w:val="20"/>
                <w:szCs w:val="22"/>
                <w:lang w:val="pt-BR" w:eastAsia="en-US"/>
              </w:rPr>
            </w:pPr>
          </w:p>
        </w:tc>
        <w:tc>
          <w:tcPr>
            <w:tcW w:w="3954" w:type="dxa"/>
          </w:tcPr>
          <w:p w14:paraId="773A52C8" w14:textId="77777777" w:rsidR="004D0BDA" w:rsidRPr="001653FB" w:rsidRDefault="004D0BDA" w:rsidP="00FB333F">
            <w:pPr>
              <w:keepNext/>
              <w:keepLines/>
              <w:rPr>
                <w:rFonts w:asciiTheme="minorHAnsi" w:hAnsiTheme="minorHAnsi" w:cstheme="minorHAnsi"/>
                <w:sz w:val="20"/>
                <w:szCs w:val="22"/>
                <w:lang w:eastAsia="en-US"/>
              </w:rPr>
            </w:pPr>
            <w:r w:rsidRPr="001653FB">
              <w:rPr>
                <w:rFonts w:asciiTheme="minorHAnsi" w:hAnsiTheme="minorHAnsi" w:cstheme="minorHAnsi"/>
                <w:sz w:val="20"/>
                <w:szCs w:val="22"/>
                <w:lang w:eastAsia="en-US"/>
              </w:rPr>
              <w:t xml:space="preserve">Director Departament </w:t>
            </w:r>
            <w:r>
              <w:rPr>
                <w:rFonts w:asciiTheme="minorHAnsi" w:hAnsiTheme="minorHAnsi" w:cstheme="minorHAnsi"/>
                <w:sz w:val="20"/>
                <w:szCs w:val="22"/>
                <w:lang w:eastAsia="en-US"/>
              </w:rPr>
              <w:t>Structuri</w:t>
            </w:r>
          </w:p>
          <w:p w14:paraId="1386B659" w14:textId="77777777" w:rsidR="004D0BDA" w:rsidRPr="00DF6F11" w:rsidRDefault="004D0BDA" w:rsidP="00FB333F">
            <w:pPr>
              <w:keepNext/>
              <w:keepLines/>
              <w:rPr>
                <w:rFonts w:asciiTheme="minorHAnsi" w:hAnsiTheme="minorHAnsi" w:cstheme="minorHAnsi"/>
                <w:sz w:val="20"/>
                <w:szCs w:val="22"/>
                <w:lang w:val="en-US" w:eastAsia="en-US"/>
              </w:rPr>
            </w:pPr>
            <w:proofErr w:type="spellStart"/>
            <w:r>
              <w:rPr>
                <w:rFonts w:asciiTheme="minorHAnsi" w:hAnsiTheme="minorHAnsi" w:cstheme="minorHAnsi"/>
                <w:sz w:val="20"/>
                <w:szCs w:val="22"/>
                <w:lang w:eastAsia="en-US"/>
              </w:rPr>
              <w:t>Conf.</w:t>
            </w:r>
            <w:r w:rsidRPr="001653FB">
              <w:rPr>
                <w:rFonts w:asciiTheme="minorHAnsi" w:hAnsiTheme="minorHAnsi" w:cstheme="minorHAnsi"/>
                <w:sz w:val="20"/>
                <w:szCs w:val="22"/>
                <w:lang w:eastAsia="en-US"/>
              </w:rPr>
              <w:t>dr.ing</w:t>
            </w:r>
            <w:proofErr w:type="spellEnd"/>
            <w:r w:rsidRPr="001653FB">
              <w:rPr>
                <w:rFonts w:asciiTheme="minorHAnsi" w:hAnsiTheme="minorHAnsi" w:cstheme="minorHAnsi"/>
                <w:sz w:val="20"/>
                <w:szCs w:val="22"/>
                <w:lang w:eastAsia="en-US"/>
              </w:rPr>
              <w:t xml:space="preserve">. </w:t>
            </w:r>
            <w:r>
              <w:rPr>
                <w:rFonts w:asciiTheme="minorHAnsi" w:hAnsiTheme="minorHAnsi" w:cstheme="minorHAnsi"/>
                <w:sz w:val="20"/>
                <w:szCs w:val="22"/>
                <w:lang w:eastAsia="en-US"/>
              </w:rPr>
              <w:t>Attila Puskas</w:t>
            </w:r>
            <w:r w:rsidRPr="001653FB">
              <w:rPr>
                <w:rFonts w:asciiTheme="minorHAnsi" w:hAnsiTheme="minorHAnsi" w:cstheme="minorHAnsi"/>
                <w:sz w:val="20"/>
                <w:szCs w:val="22"/>
                <w:lang w:eastAsia="en-US"/>
              </w:rPr>
              <w:t xml:space="preserve"> </w:t>
            </w:r>
          </w:p>
          <w:p w14:paraId="320E3931" w14:textId="77777777" w:rsidR="004D0BDA" w:rsidRPr="00DF6F11" w:rsidRDefault="004D0BDA" w:rsidP="00FB333F">
            <w:pPr>
              <w:keepNext/>
              <w:keepLines/>
              <w:rPr>
                <w:rFonts w:asciiTheme="minorHAnsi" w:hAnsiTheme="minorHAnsi" w:cstheme="minorHAnsi"/>
                <w:sz w:val="20"/>
                <w:szCs w:val="22"/>
                <w:lang w:val="en-US" w:eastAsia="en-US"/>
              </w:rPr>
            </w:pPr>
          </w:p>
          <w:p w14:paraId="66B4E3DE" w14:textId="77777777" w:rsidR="004D0BDA" w:rsidRPr="00DF6F11" w:rsidRDefault="004D0BDA" w:rsidP="00FB333F">
            <w:pPr>
              <w:keepNext/>
              <w:keepLines/>
              <w:rPr>
                <w:rFonts w:asciiTheme="minorHAnsi" w:hAnsiTheme="minorHAnsi" w:cstheme="minorHAnsi"/>
                <w:sz w:val="20"/>
                <w:szCs w:val="22"/>
                <w:lang w:val="en-US" w:eastAsia="en-US"/>
              </w:rPr>
            </w:pPr>
          </w:p>
        </w:tc>
      </w:tr>
      <w:tr w:rsidR="004D0BDA" w:rsidRPr="00DF6F11" w14:paraId="08E77432" w14:textId="77777777" w:rsidTr="00FB333F">
        <w:tc>
          <w:tcPr>
            <w:tcW w:w="5654" w:type="dxa"/>
          </w:tcPr>
          <w:p w14:paraId="605369AF" w14:textId="77777777" w:rsidR="004D0BDA" w:rsidRPr="00DF6F11" w:rsidRDefault="004D0BDA" w:rsidP="00FB333F">
            <w:pPr>
              <w:keepNext/>
              <w:keepLines/>
              <w:rPr>
                <w:rFonts w:asciiTheme="minorHAnsi" w:hAnsiTheme="minorHAnsi" w:cstheme="minorHAnsi"/>
                <w:sz w:val="20"/>
                <w:szCs w:val="22"/>
                <w:lang w:val="en-US" w:eastAsia="en-US"/>
              </w:rPr>
            </w:pPr>
          </w:p>
          <w:p w14:paraId="7B0A454C" w14:textId="77777777" w:rsidR="004D0BDA" w:rsidRPr="005D7749" w:rsidRDefault="004D0BDA" w:rsidP="00FB333F">
            <w:pPr>
              <w:keepNext/>
              <w:keepLines/>
              <w:rPr>
                <w:rFonts w:asciiTheme="minorHAnsi" w:hAnsiTheme="minorHAnsi" w:cstheme="minorHAnsi"/>
                <w:sz w:val="20"/>
                <w:szCs w:val="22"/>
                <w:lang w:val="pt-BR" w:eastAsia="en-US"/>
              </w:rPr>
            </w:pPr>
            <w:r w:rsidRPr="005D7749">
              <w:rPr>
                <w:rFonts w:asciiTheme="minorHAnsi" w:hAnsiTheme="minorHAnsi" w:cstheme="minorHAnsi"/>
                <w:sz w:val="20"/>
                <w:szCs w:val="22"/>
                <w:lang w:val="pt-BR" w:eastAsia="en-US"/>
              </w:rPr>
              <w:t>Data aprob</w:t>
            </w:r>
            <w:r w:rsidRPr="00DF6F11">
              <w:rPr>
                <w:rFonts w:asciiTheme="minorHAnsi" w:hAnsiTheme="minorHAnsi" w:cstheme="minorHAnsi"/>
                <w:sz w:val="20"/>
                <w:szCs w:val="22"/>
                <w:lang w:eastAsia="en-US"/>
              </w:rPr>
              <w:t>ă</w:t>
            </w:r>
            <w:r w:rsidRPr="005D7749">
              <w:rPr>
                <w:rFonts w:asciiTheme="minorHAnsi" w:hAnsiTheme="minorHAnsi" w:cstheme="minorHAnsi"/>
                <w:sz w:val="20"/>
                <w:szCs w:val="22"/>
                <w:lang w:val="pt-BR" w:eastAsia="en-US"/>
              </w:rPr>
              <w:t xml:space="preserve">rii </w:t>
            </w:r>
            <w:r w:rsidRPr="00DF6F11">
              <w:rPr>
                <w:rFonts w:asciiTheme="minorHAnsi" w:hAnsiTheme="minorHAnsi" w:cstheme="minorHAnsi"/>
                <w:sz w:val="20"/>
                <w:szCs w:val="22"/>
                <w:lang w:eastAsia="en-US"/>
              </w:rPr>
              <w:t>î</w:t>
            </w:r>
            <w:r w:rsidRPr="005D7749">
              <w:rPr>
                <w:rFonts w:asciiTheme="minorHAnsi" w:hAnsiTheme="minorHAnsi" w:cstheme="minorHAnsi"/>
                <w:sz w:val="20"/>
                <w:szCs w:val="22"/>
                <w:lang w:val="pt-BR" w:eastAsia="en-US"/>
              </w:rPr>
              <w:t>n Consiliul Facult</w:t>
            </w:r>
            <w:proofErr w:type="spellStart"/>
            <w:r w:rsidRPr="00DF6F11">
              <w:rPr>
                <w:rFonts w:asciiTheme="minorHAnsi" w:hAnsiTheme="minorHAnsi" w:cstheme="minorHAnsi"/>
                <w:sz w:val="20"/>
                <w:szCs w:val="22"/>
                <w:lang w:eastAsia="en-US"/>
              </w:rPr>
              <w:t>ăț</w:t>
            </w:r>
            <w:proofErr w:type="spellEnd"/>
            <w:r w:rsidRPr="005D7749">
              <w:rPr>
                <w:rFonts w:asciiTheme="minorHAnsi" w:hAnsiTheme="minorHAnsi" w:cstheme="minorHAnsi"/>
                <w:sz w:val="20"/>
                <w:szCs w:val="22"/>
                <w:lang w:val="pt-BR" w:eastAsia="en-US"/>
              </w:rPr>
              <w:t>ii de Constructii</w:t>
            </w:r>
          </w:p>
          <w:p w14:paraId="67D6B436" w14:textId="7A12F602" w:rsidR="00F263D0" w:rsidRPr="00DF6F11" w:rsidRDefault="00D3475C" w:rsidP="00F263D0">
            <w:pPr>
              <w:keepNext/>
              <w:keepLines/>
              <w:rPr>
                <w:rFonts w:asciiTheme="minorHAnsi" w:hAnsiTheme="minorHAnsi" w:cstheme="minorHAnsi"/>
                <w:sz w:val="20"/>
                <w:szCs w:val="22"/>
                <w:lang w:eastAsia="en-US"/>
              </w:rPr>
            </w:pPr>
            <w:r>
              <w:rPr>
                <w:rFonts w:asciiTheme="minorHAnsi" w:hAnsiTheme="minorHAnsi" w:cstheme="minorHAnsi"/>
                <w:sz w:val="20"/>
                <w:szCs w:val="22"/>
                <w:lang w:eastAsia="en-US"/>
              </w:rPr>
              <w:t xml:space="preserve">24 </w:t>
            </w:r>
            <w:r w:rsidR="00F263D0">
              <w:rPr>
                <w:rFonts w:asciiTheme="minorHAnsi" w:hAnsiTheme="minorHAnsi" w:cstheme="minorHAnsi"/>
                <w:sz w:val="20"/>
                <w:szCs w:val="22"/>
                <w:lang w:eastAsia="en-US"/>
              </w:rPr>
              <w:t>Iunie 2026</w:t>
            </w:r>
          </w:p>
          <w:p w14:paraId="5B2CFC44" w14:textId="77777777" w:rsidR="00F263D0" w:rsidRPr="00D3475C" w:rsidRDefault="00F263D0" w:rsidP="00FB333F">
            <w:pPr>
              <w:keepNext/>
              <w:keepLines/>
              <w:rPr>
                <w:rFonts w:asciiTheme="minorHAnsi" w:hAnsiTheme="minorHAnsi" w:cstheme="minorHAnsi"/>
                <w:sz w:val="20"/>
                <w:szCs w:val="22"/>
                <w:lang w:val="fr-FR" w:eastAsia="en-US"/>
              </w:rPr>
            </w:pPr>
          </w:p>
          <w:p w14:paraId="541175EF" w14:textId="77777777" w:rsidR="004D0BDA" w:rsidRPr="00D3475C" w:rsidRDefault="004D0BDA" w:rsidP="00FB333F">
            <w:pPr>
              <w:keepNext/>
              <w:keepLines/>
              <w:jc w:val="center"/>
              <w:rPr>
                <w:rFonts w:asciiTheme="minorHAnsi" w:hAnsiTheme="minorHAnsi" w:cstheme="minorHAnsi"/>
                <w:sz w:val="20"/>
                <w:szCs w:val="22"/>
                <w:lang w:val="fr-FR" w:eastAsia="en-US"/>
              </w:rPr>
            </w:pPr>
          </w:p>
          <w:p w14:paraId="3CE63F72" w14:textId="77777777" w:rsidR="004D0BDA" w:rsidRPr="00D3475C" w:rsidRDefault="004D0BDA" w:rsidP="00FB333F">
            <w:pPr>
              <w:keepNext/>
              <w:keepLines/>
              <w:rPr>
                <w:rFonts w:asciiTheme="minorHAnsi" w:hAnsiTheme="minorHAnsi" w:cstheme="minorHAnsi"/>
                <w:sz w:val="20"/>
                <w:szCs w:val="22"/>
                <w:lang w:val="fr-FR" w:eastAsia="en-US"/>
              </w:rPr>
            </w:pPr>
          </w:p>
        </w:tc>
        <w:tc>
          <w:tcPr>
            <w:tcW w:w="3954" w:type="dxa"/>
          </w:tcPr>
          <w:p w14:paraId="681CC849" w14:textId="77777777" w:rsidR="004D0BDA" w:rsidRPr="00D3475C" w:rsidRDefault="004D0BDA" w:rsidP="00FB333F">
            <w:pPr>
              <w:keepNext/>
              <w:keepLines/>
              <w:rPr>
                <w:rFonts w:asciiTheme="minorHAnsi" w:hAnsiTheme="minorHAnsi" w:cstheme="minorHAnsi"/>
                <w:sz w:val="20"/>
                <w:szCs w:val="22"/>
                <w:lang w:val="fr-FR" w:eastAsia="en-US"/>
              </w:rPr>
            </w:pPr>
          </w:p>
          <w:p w14:paraId="333C8A7D" w14:textId="77777777" w:rsidR="004D0BDA" w:rsidRPr="00DF6F11" w:rsidRDefault="004D0BDA" w:rsidP="00FB333F">
            <w:pPr>
              <w:keepNext/>
              <w:keepLines/>
              <w:rPr>
                <w:rFonts w:asciiTheme="minorHAnsi" w:hAnsiTheme="minorHAnsi" w:cstheme="minorHAnsi"/>
                <w:sz w:val="20"/>
                <w:szCs w:val="22"/>
                <w:lang w:val="en-US" w:eastAsia="en-US"/>
              </w:rPr>
            </w:pPr>
            <w:r w:rsidRPr="00DF6F11">
              <w:rPr>
                <w:rFonts w:asciiTheme="minorHAnsi" w:hAnsiTheme="minorHAnsi" w:cstheme="minorHAnsi"/>
                <w:sz w:val="20"/>
                <w:szCs w:val="22"/>
                <w:lang w:val="en-US" w:eastAsia="en-US"/>
              </w:rPr>
              <w:t>Decan</w:t>
            </w:r>
          </w:p>
          <w:p w14:paraId="34999B74" w14:textId="77777777" w:rsidR="004D0BDA" w:rsidRPr="00DF6F11" w:rsidRDefault="00DF6D5C" w:rsidP="00FB333F">
            <w:pPr>
              <w:keepNext/>
              <w:keepLines/>
              <w:rPr>
                <w:rFonts w:asciiTheme="minorHAnsi" w:hAnsiTheme="minorHAnsi" w:cstheme="minorHAnsi"/>
                <w:sz w:val="20"/>
                <w:szCs w:val="22"/>
                <w:lang w:val="en-US" w:eastAsia="en-US"/>
              </w:rPr>
            </w:pPr>
            <w:r>
              <w:rPr>
                <w:rFonts w:asciiTheme="minorHAnsi" w:hAnsiTheme="minorHAnsi" w:cstheme="minorHAnsi"/>
                <w:sz w:val="20"/>
                <w:szCs w:val="22"/>
                <w:lang w:val="en-US" w:eastAsia="en-US"/>
              </w:rPr>
              <w:t>Prof</w:t>
            </w:r>
            <w:r w:rsidR="004D0BDA" w:rsidRPr="00DF6F11">
              <w:rPr>
                <w:rFonts w:asciiTheme="minorHAnsi" w:hAnsiTheme="minorHAnsi" w:cstheme="minorHAnsi"/>
                <w:sz w:val="20"/>
                <w:szCs w:val="22"/>
                <w:lang w:val="en-US" w:eastAsia="en-US"/>
              </w:rPr>
              <w:t xml:space="preserve">.dr.ing. </w:t>
            </w:r>
            <w:r>
              <w:rPr>
                <w:rFonts w:asciiTheme="minorHAnsi" w:hAnsiTheme="minorHAnsi" w:cstheme="minorHAnsi"/>
                <w:sz w:val="20"/>
                <w:szCs w:val="22"/>
                <w:lang w:val="en-US" w:eastAsia="en-US"/>
              </w:rPr>
              <w:t>Daniela Manea</w:t>
            </w:r>
          </w:p>
          <w:p w14:paraId="03ED73E8" w14:textId="77777777" w:rsidR="004D0BDA" w:rsidRPr="00DF6F11" w:rsidRDefault="004D0BDA" w:rsidP="00FB333F">
            <w:pPr>
              <w:keepNext/>
              <w:keepLines/>
              <w:rPr>
                <w:rFonts w:asciiTheme="minorHAnsi" w:hAnsiTheme="minorHAnsi" w:cstheme="minorHAnsi"/>
                <w:sz w:val="20"/>
                <w:szCs w:val="22"/>
                <w:lang w:val="en-US" w:eastAsia="en-US"/>
              </w:rPr>
            </w:pPr>
          </w:p>
          <w:p w14:paraId="478438B0" w14:textId="77777777" w:rsidR="004D0BDA" w:rsidRDefault="004D0BDA" w:rsidP="00FB333F">
            <w:pPr>
              <w:keepNext/>
              <w:keepLines/>
              <w:rPr>
                <w:rFonts w:asciiTheme="minorHAnsi" w:hAnsiTheme="minorHAnsi" w:cstheme="minorHAnsi"/>
                <w:sz w:val="20"/>
                <w:szCs w:val="22"/>
                <w:lang w:val="en-US" w:eastAsia="en-US"/>
              </w:rPr>
            </w:pPr>
          </w:p>
          <w:p w14:paraId="367F94A0" w14:textId="77777777" w:rsidR="004D0BDA" w:rsidRPr="00DF6F11" w:rsidRDefault="004D0BDA" w:rsidP="00FB333F">
            <w:pPr>
              <w:keepNext/>
              <w:keepLines/>
              <w:rPr>
                <w:rFonts w:asciiTheme="minorHAnsi" w:hAnsiTheme="minorHAnsi" w:cstheme="minorHAnsi"/>
                <w:sz w:val="20"/>
                <w:szCs w:val="22"/>
                <w:lang w:val="en-US" w:eastAsia="en-US"/>
              </w:rPr>
            </w:pPr>
          </w:p>
          <w:p w14:paraId="57758C0D" w14:textId="77777777" w:rsidR="004D0BDA" w:rsidRPr="00DF6F11" w:rsidRDefault="004D0BDA" w:rsidP="00FB333F">
            <w:pPr>
              <w:keepNext/>
              <w:keepLines/>
              <w:rPr>
                <w:rFonts w:asciiTheme="minorHAnsi" w:hAnsiTheme="minorHAnsi" w:cstheme="minorHAnsi"/>
                <w:sz w:val="20"/>
                <w:szCs w:val="22"/>
                <w:lang w:val="en-US" w:eastAsia="en-US"/>
              </w:rPr>
            </w:pPr>
          </w:p>
          <w:p w14:paraId="538AA4F7" w14:textId="77777777" w:rsidR="004D0BDA" w:rsidRPr="00DF6F11" w:rsidRDefault="004D0BDA" w:rsidP="00FB333F">
            <w:pPr>
              <w:keepNext/>
              <w:keepLines/>
              <w:rPr>
                <w:rFonts w:asciiTheme="minorHAnsi" w:hAnsiTheme="minorHAnsi" w:cstheme="minorHAnsi"/>
                <w:sz w:val="20"/>
                <w:szCs w:val="22"/>
                <w:lang w:val="en-US" w:eastAsia="en-US"/>
              </w:rPr>
            </w:pPr>
          </w:p>
        </w:tc>
      </w:tr>
    </w:tbl>
    <w:p w14:paraId="32615B30" w14:textId="77777777" w:rsidR="003773FF" w:rsidRPr="00AC1502" w:rsidRDefault="003773FF" w:rsidP="005A3850">
      <w:pPr>
        <w:rPr>
          <w:rFonts w:asciiTheme="minorHAnsi" w:hAnsiTheme="minorHAnsi"/>
          <w:sz w:val="22"/>
          <w:szCs w:val="22"/>
          <w:lang w:val="en-US"/>
        </w:rPr>
      </w:pPr>
    </w:p>
    <w:sectPr w:rsidR="003773FF" w:rsidRPr="00AC1502" w:rsidSect="002D2607">
      <w:pgSz w:w="11906" w:h="16838"/>
      <w:pgMar w:top="709" w:right="1134" w:bottom="731" w:left="1134"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D2A73"/>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A06C48"/>
    <w:multiLevelType w:val="hybridMultilevel"/>
    <w:tmpl w:val="26D2AD64"/>
    <w:lvl w:ilvl="0" w:tplc="04180001">
      <w:start w:val="1"/>
      <w:numFmt w:val="bullet"/>
      <w:lvlText w:val=""/>
      <w:lvlJc w:val="left"/>
      <w:pPr>
        <w:tabs>
          <w:tab w:val="num" w:pos="360"/>
        </w:tabs>
        <w:ind w:left="360" w:hanging="360"/>
      </w:pPr>
      <w:rPr>
        <w:rFonts w:ascii="Symbol" w:hAnsi="Symbol"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2D800F9"/>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6EC5541"/>
    <w:multiLevelType w:val="hybridMultilevel"/>
    <w:tmpl w:val="51D2377E"/>
    <w:lvl w:ilvl="0" w:tplc="EBA22B3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7FF6A89"/>
    <w:multiLevelType w:val="hybridMultilevel"/>
    <w:tmpl w:val="AB9A9F0C"/>
    <w:lvl w:ilvl="0" w:tplc="F3FA8126">
      <w:start w:val="1"/>
      <w:numFmt w:val="bullet"/>
      <w:lvlText w:val=""/>
      <w:lvlJc w:val="left"/>
      <w:pPr>
        <w:tabs>
          <w:tab w:val="num" w:pos="363"/>
        </w:tabs>
        <w:ind w:left="363"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E197A92"/>
    <w:multiLevelType w:val="hybridMultilevel"/>
    <w:tmpl w:val="29A4F6B6"/>
    <w:lvl w:ilvl="0" w:tplc="FFFFFFFF">
      <w:start w:val="1"/>
      <w:numFmt w:val="decimal"/>
      <w:pStyle w:val="ReferencesCitation"/>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E4062D6"/>
    <w:multiLevelType w:val="hybridMultilevel"/>
    <w:tmpl w:val="D1F2CD9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442C7F0A"/>
    <w:multiLevelType w:val="multilevel"/>
    <w:tmpl w:val="AB9A9F0C"/>
    <w:lvl w:ilvl="0">
      <w:start w:val="1"/>
      <w:numFmt w:val="bullet"/>
      <w:lvlText w:val=""/>
      <w:lvlJc w:val="left"/>
      <w:pPr>
        <w:tabs>
          <w:tab w:val="num" w:pos="363"/>
        </w:tabs>
        <w:ind w:left="363"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7B48E6"/>
    <w:multiLevelType w:val="multilevel"/>
    <w:tmpl w:val="AAE48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75245BF"/>
    <w:multiLevelType w:val="hybridMultilevel"/>
    <w:tmpl w:val="814CD9DA"/>
    <w:lvl w:ilvl="0" w:tplc="8094124E">
      <w:start w:val="1"/>
      <w:numFmt w:val="decimal"/>
      <w:lvlText w:val="%1."/>
      <w:lvlJc w:val="left"/>
      <w:pPr>
        <w:ind w:left="720" w:hanging="360"/>
      </w:pPr>
      <w:rPr>
        <w:rFonts w:ascii="Arial" w:hAnsi="Arial" w:cs="Arial" w:hint="default"/>
        <w:sz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5BB0333D"/>
    <w:multiLevelType w:val="hybridMultilevel"/>
    <w:tmpl w:val="BD365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C5C7E96"/>
    <w:multiLevelType w:val="hybridMultilevel"/>
    <w:tmpl w:val="1A72DA82"/>
    <w:lvl w:ilvl="0" w:tplc="8094124E">
      <w:start w:val="1"/>
      <w:numFmt w:val="decimal"/>
      <w:lvlText w:val="%1."/>
      <w:lvlJc w:val="left"/>
      <w:pPr>
        <w:ind w:left="720" w:hanging="360"/>
      </w:pPr>
      <w:rPr>
        <w:rFonts w:ascii="Arial" w:hAnsi="Arial" w:cs="Arial" w:hint="default"/>
        <w:sz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63CA7C2B"/>
    <w:multiLevelType w:val="hybridMultilevel"/>
    <w:tmpl w:val="BDD4E2D6"/>
    <w:lvl w:ilvl="0" w:tplc="DF14A07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6E4689"/>
    <w:multiLevelType w:val="hybridMultilevel"/>
    <w:tmpl w:val="72C44A1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79AD46A3"/>
    <w:multiLevelType w:val="hybridMultilevel"/>
    <w:tmpl w:val="52E213AE"/>
    <w:lvl w:ilvl="0" w:tplc="0418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A4EAE"/>
    <w:multiLevelType w:val="hybridMultilevel"/>
    <w:tmpl w:val="6F1E6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99572047">
    <w:abstractNumId w:val="1"/>
  </w:num>
  <w:num w:numId="2" w16cid:durableId="20477048">
    <w:abstractNumId w:val="4"/>
  </w:num>
  <w:num w:numId="3" w16cid:durableId="1288387043">
    <w:abstractNumId w:val="7"/>
  </w:num>
  <w:num w:numId="4" w16cid:durableId="2073698106">
    <w:abstractNumId w:val="14"/>
  </w:num>
  <w:num w:numId="5" w16cid:durableId="898830549">
    <w:abstractNumId w:val="15"/>
  </w:num>
  <w:num w:numId="6" w16cid:durableId="933977554">
    <w:abstractNumId w:val="10"/>
  </w:num>
  <w:num w:numId="7" w16cid:durableId="2018458333">
    <w:abstractNumId w:val="2"/>
  </w:num>
  <w:num w:numId="8" w16cid:durableId="577057924">
    <w:abstractNumId w:val="0"/>
  </w:num>
  <w:num w:numId="9" w16cid:durableId="2053918402">
    <w:abstractNumId w:val="5"/>
  </w:num>
  <w:num w:numId="10" w16cid:durableId="1998412778">
    <w:abstractNumId w:val="3"/>
  </w:num>
  <w:num w:numId="11" w16cid:durableId="2097702595">
    <w:abstractNumId w:val="12"/>
  </w:num>
  <w:num w:numId="12" w16cid:durableId="148794205">
    <w:abstractNumId w:val="6"/>
  </w:num>
  <w:num w:numId="13" w16cid:durableId="1075473181">
    <w:abstractNumId w:val="13"/>
  </w:num>
  <w:num w:numId="14" w16cid:durableId="1896235546">
    <w:abstractNumId w:val="8"/>
  </w:num>
  <w:num w:numId="15" w16cid:durableId="1631663622">
    <w:abstractNumId w:val="9"/>
  </w:num>
  <w:num w:numId="16" w16cid:durableId="159659646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569"/>
    <w:rsid w:val="0000086E"/>
    <w:rsid w:val="000117B9"/>
    <w:rsid w:val="00030BDA"/>
    <w:rsid w:val="00032897"/>
    <w:rsid w:val="00037AE8"/>
    <w:rsid w:val="000400E9"/>
    <w:rsid w:val="00044A0A"/>
    <w:rsid w:val="00056807"/>
    <w:rsid w:val="00063176"/>
    <w:rsid w:val="000750C7"/>
    <w:rsid w:val="000A3099"/>
    <w:rsid w:val="000A33A8"/>
    <w:rsid w:val="000C646E"/>
    <w:rsid w:val="000D7359"/>
    <w:rsid w:val="000E55D2"/>
    <w:rsid w:val="000E6B2C"/>
    <w:rsid w:val="00116398"/>
    <w:rsid w:val="00120E7A"/>
    <w:rsid w:val="00140BB2"/>
    <w:rsid w:val="001453F8"/>
    <w:rsid w:val="00150705"/>
    <w:rsid w:val="00164D02"/>
    <w:rsid w:val="00185811"/>
    <w:rsid w:val="001909DA"/>
    <w:rsid w:val="001A4A97"/>
    <w:rsid w:val="001C6B37"/>
    <w:rsid w:val="001E2444"/>
    <w:rsid w:val="001E726F"/>
    <w:rsid w:val="001E7E58"/>
    <w:rsid w:val="001F5008"/>
    <w:rsid w:val="001F6B54"/>
    <w:rsid w:val="00200DA8"/>
    <w:rsid w:val="002055B0"/>
    <w:rsid w:val="002151F9"/>
    <w:rsid w:val="00215372"/>
    <w:rsid w:val="00235829"/>
    <w:rsid w:val="00242A4D"/>
    <w:rsid w:val="002456C4"/>
    <w:rsid w:val="002571EC"/>
    <w:rsid w:val="00272694"/>
    <w:rsid w:val="00272829"/>
    <w:rsid w:val="002B2076"/>
    <w:rsid w:val="002D2607"/>
    <w:rsid w:val="002E4CD3"/>
    <w:rsid w:val="002F1E20"/>
    <w:rsid w:val="002F6ED1"/>
    <w:rsid w:val="00312A32"/>
    <w:rsid w:val="00332E84"/>
    <w:rsid w:val="003463C5"/>
    <w:rsid w:val="00350644"/>
    <w:rsid w:val="0036399C"/>
    <w:rsid w:val="00363DA3"/>
    <w:rsid w:val="003706CC"/>
    <w:rsid w:val="00374325"/>
    <w:rsid w:val="003773FF"/>
    <w:rsid w:val="0038414E"/>
    <w:rsid w:val="00390EA4"/>
    <w:rsid w:val="003B3BDF"/>
    <w:rsid w:val="003B5E4E"/>
    <w:rsid w:val="003B6F45"/>
    <w:rsid w:val="003C3715"/>
    <w:rsid w:val="003C6569"/>
    <w:rsid w:val="003E5614"/>
    <w:rsid w:val="00410B05"/>
    <w:rsid w:val="00421205"/>
    <w:rsid w:val="004405A4"/>
    <w:rsid w:val="004624D6"/>
    <w:rsid w:val="00464477"/>
    <w:rsid w:val="00465B9C"/>
    <w:rsid w:val="00467486"/>
    <w:rsid w:val="004B0B7F"/>
    <w:rsid w:val="004B619B"/>
    <w:rsid w:val="004D0BDA"/>
    <w:rsid w:val="004D433B"/>
    <w:rsid w:val="004E4E08"/>
    <w:rsid w:val="004F4E2A"/>
    <w:rsid w:val="005022A3"/>
    <w:rsid w:val="005059A8"/>
    <w:rsid w:val="00517118"/>
    <w:rsid w:val="00521E4C"/>
    <w:rsid w:val="00542BC3"/>
    <w:rsid w:val="00551B6B"/>
    <w:rsid w:val="00556F58"/>
    <w:rsid w:val="00590E10"/>
    <w:rsid w:val="00594675"/>
    <w:rsid w:val="005A3850"/>
    <w:rsid w:val="005D7749"/>
    <w:rsid w:val="005E1B5B"/>
    <w:rsid w:val="005F0C5A"/>
    <w:rsid w:val="00613347"/>
    <w:rsid w:val="00615B27"/>
    <w:rsid w:val="0062030A"/>
    <w:rsid w:val="00627459"/>
    <w:rsid w:val="00641525"/>
    <w:rsid w:val="006A68F4"/>
    <w:rsid w:val="006C0992"/>
    <w:rsid w:val="006C5A99"/>
    <w:rsid w:val="006C670B"/>
    <w:rsid w:val="006D3668"/>
    <w:rsid w:val="006D4686"/>
    <w:rsid w:val="006D6452"/>
    <w:rsid w:val="006F2A14"/>
    <w:rsid w:val="006F40AB"/>
    <w:rsid w:val="0070413A"/>
    <w:rsid w:val="00704D64"/>
    <w:rsid w:val="007104B7"/>
    <w:rsid w:val="00732553"/>
    <w:rsid w:val="00741B87"/>
    <w:rsid w:val="00755D78"/>
    <w:rsid w:val="00762B44"/>
    <w:rsid w:val="00762C15"/>
    <w:rsid w:val="007648A2"/>
    <w:rsid w:val="00776061"/>
    <w:rsid w:val="00796471"/>
    <w:rsid w:val="007A1AA8"/>
    <w:rsid w:val="007A26D0"/>
    <w:rsid w:val="007B4107"/>
    <w:rsid w:val="007B52E3"/>
    <w:rsid w:val="007F6D0E"/>
    <w:rsid w:val="00813F84"/>
    <w:rsid w:val="00815858"/>
    <w:rsid w:val="008376D2"/>
    <w:rsid w:val="008617C0"/>
    <w:rsid w:val="00870EFF"/>
    <w:rsid w:val="008A48A1"/>
    <w:rsid w:val="008A719E"/>
    <w:rsid w:val="008B106F"/>
    <w:rsid w:val="008C0A96"/>
    <w:rsid w:val="008F5A06"/>
    <w:rsid w:val="009007D6"/>
    <w:rsid w:val="00901D74"/>
    <w:rsid w:val="009079F9"/>
    <w:rsid w:val="00920953"/>
    <w:rsid w:val="00926522"/>
    <w:rsid w:val="00931231"/>
    <w:rsid w:val="00932664"/>
    <w:rsid w:val="00934238"/>
    <w:rsid w:val="0094063E"/>
    <w:rsid w:val="009550AB"/>
    <w:rsid w:val="009579CD"/>
    <w:rsid w:val="00970760"/>
    <w:rsid w:val="00973CD2"/>
    <w:rsid w:val="00973DB3"/>
    <w:rsid w:val="00980CDD"/>
    <w:rsid w:val="0098352B"/>
    <w:rsid w:val="009A584C"/>
    <w:rsid w:val="009B41A1"/>
    <w:rsid w:val="009B7F53"/>
    <w:rsid w:val="009F5D4A"/>
    <w:rsid w:val="009F60CC"/>
    <w:rsid w:val="00A11910"/>
    <w:rsid w:val="00A530B9"/>
    <w:rsid w:val="00A55667"/>
    <w:rsid w:val="00A60758"/>
    <w:rsid w:val="00A720E4"/>
    <w:rsid w:val="00A90350"/>
    <w:rsid w:val="00AA0149"/>
    <w:rsid w:val="00AA3253"/>
    <w:rsid w:val="00AA3FD1"/>
    <w:rsid w:val="00AC1502"/>
    <w:rsid w:val="00AF2A38"/>
    <w:rsid w:val="00AF6A03"/>
    <w:rsid w:val="00B206DD"/>
    <w:rsid w:val="00B2520F"/>
    <w:rsid w:val="00B26ADF"/>
    <w:rsid w:val="00B60DA1"/>
    <w:rsid w:val="00B6580C"/>
    <w:rsid w:val="00B67537"/>
    <w:rsid w:val="00B7771C"/>
    <w:rsid w:val="00BA3043"/>
    <w:rsid w:val="00BA37CE"/>
    <w:rsid w:val="00BD1AB1"/>
    <w:rsid w:val="00BF38E4"/>
    <w:rsid w:val="00C00254"/>
    <w:rsid w:val="00C00901"/>
    <w:rsid w:val="00C17C05"/>
    <w:rsid w:val="00C23692"/>
    <w:rsid w:val="00C26E23"/>
    <w:rsid w:val="00C347F1"/>
    <w:rsid w:val="00C616DD"/>
    <w:rsid w:val="00C7672A"/>
    <w:rsid w:val="00C83D19"/>
    <w:rsid w:val="00C95E28"/>
    <w:rsid w:val="00CA49DB"/>
    <w:rsid w:val="00CB70AF"/>
    <w:rsid w:val="00CC345A"/>
    <w:rsid w:val="00CD1BEF"/>
    <w:rsid w:val="00CD42B8"/>
    <w:rsid w:val="00CD5EC3"/>
    <w:rsid w:val="00CE0774"/>
    <w:rsid w:val="00D103E0"/>
    <w:rsid w:val="00D22FE9"/>
    <w:rsid w:val="00D27F59"/>
    <w:rsid w:val="00D3475C"/>
    <w:rsid w:val="00D36B42"/>
    <w:rsid w:val="00D44A2B"/>
    <w:rsid w:val="00D5415D"/>
    <w:rsid w:val="00D61027"/>
    <w:rsid w:val="00D63FE4"/>
    <w:rsid w:val="00D76396"/>
    <w:rsid w:val="00D83E70"/>
    <w:rsid w:val="00D85938"/>
    <w:rsid w:val="00D90C12"/>
    <w:rsid w:val="00DB0ECC"/>
    <w:rsid w:val="00DC6A2E"/>
    <w:rsid w:val="00DC6E54"/>
    <w:rsid w:val="00DD4E0D"/>
    <w:rsid w:val="00DD4F1B"/>
    <w:rsid w:val="00DE38F8"/>
    <w:rsid w:val="00DF066A"/>
    <w:rsid w:val="00DF520A"/>
    <w:rsid w:val="00DF6D5C"/>
    <w:rsid w:val="00E232A8"/>
    <w:rsid w:val="00E3221E"/>
    <w:rsid w:val="00E7567A"/>
    <w:rsid w:val="00E8351C"/>
    <w:rsid w:val="00E856B8"/>
    <w:rsid w:val="00EB596A"/>
    <w:rsid w:val="00EC0A91"/>
    <w:rsid w:val="00ED1C16"/>
    <w:rsid w:val="00EE0BA5"/>
    <w:rsid w:val="00EE62B5"/>
    <w:rsid w:val="00F03771"/>
    <w:rsid w:val="00F03BAA"/>
    <w:rsid w:val="00F145DE"/>
    <w:rsid w:val="00F15994"/>
    <w:rsid w:val="00F2511E"/>
    <w:rsid w:val="00F263D0"/>
    <w:rsid w:val="00F35E81"/>
    <w:rsid w:val="00F42A8E"/>
    <w:rsid w:val="00F43D2A"/>
    <w:rsid w:val="00F52D76"/>
    <w:rsid w:val="00F56730"/>
    <w:rsid w:val="00F569FD"/>
    <w:rsid w:val="00F57E56"/>
    <w:rsid w:val="00F60062"/>
    <w:rsid w:val="00F66497"/>
    <w:rsid w:val="00F7111C"/>
    <w:rsid w:val="00FA36CD"/>
    <w:rsid w:val="00FB14F2"/>
    <w:rsid w:val="00FB173F"/>
    <w:rsid w:val="00FC5AC9"/>
    <w:rsid w:val="00FD4B37"/>
    <w:rsid w:val="510AB952"/>
    <w:rsid w:val="5736C4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3E76E5"/>
  <w15:chartTrackingRefBased/>
  <w15:docId w15:val="{40FD1E3A-E5ED-4775-85C0-EEB19D06C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ro-RO" w:eastAsia="zh-CN"/>
    </w:rPr>
  </w:style>
  <w:style w:type="paragraph" w:styleId="Heading9">
    <w:name w:val="heading 9"/>
    <w:basedOn w:val="Normal"/>
    <w:next w:val="Normal"/>
    <w:link w:val="Heading9Char"/>
    <w:uiPriority w:val="9"/>
    <w:unhideWhenUsed/>
    <w:qFormat/>
    <w:rsid w:val="00116398"/>
    <w:pPr>
      <w:keepNext/>
      <w:keepLines/>
      <w:spacing w:before="40"/>
      <w:jc w:val="both"/>
      <w:outlineLvl w:val="8"/>
    </w:pPr>
    <w:rPr>
      <w:rFonts w:asciiTheme="majorHAnsi" w:eastAsiaTheme="majorEastAsia" w:hAnsiTheme="majorHAnsi" w:cstheme="majorBidi"/>
      <w:i/>
      <w:iCs/>
      <w:color w:val="272727" w:themeColor="text1" w:themeTint="D8"/>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E0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641525"/>
    <w:rPr>
      <w:color w:val="0000FF"/>
      <w:u w:val="single"/>
    </w:rPr>
  </w:style>
  <w:style w:type="character" w:styleId="CommentReference">
    <w:name w:val="annotation reference"/>
    <w:semiHidden/>
    <w:rsid w:val="00044A0A"/>
    <w:rPr>
      <w:sz w:val="16"/>
      <w:szCs w:val="16"/>
    </w:rPr>
  </w:style>
  <w:style w:type="paragraph" w:styleId="CommentText">
    <w:name w:val="annotation text"/>
    <w:basedOn w:val="Normal"/>
    <w:semiHidden/>
    <w:rsid w:val="00044A0A"/>
    <w:rPr>
      <w:sz w:val="20"/>
      <w:szCs w:val="20"/>
    </w:rPr>
  </w:style>
  <w:style w:type="paragraph" w:styleId="CommentSubject">
    <w:name w:val="annotation subject"/>
    <w:basedOn w:val="CommentText"/>
    <w:next w:val="CommentText"/>
    <w:semiHidden/>
    <w:rsid w:val="00044A0A"/>
    <w:rPr>
      <w:b/>
      <w:bCs/>
    </w:rPr>
  </w:style>
  <w:style w:type="paragraph" w:styleId="BalloonText">
    <w:name w:val="Balloon Text"/>
    <w:basedOn w:val="Normal"/>
    <w:semiHidden/>
    <w:rsid w:val="00044A0A"/>
    <w:rPr>
      <w:rFonts w:ascii="Tahoma" w:hAnsi="Tahoma" w:cs="Tahoma"/>
      <w:sz w:val="16"/>
      <w:szCs w:val="16"/>
    </w:rPr>
  </w:style>
  <w:style w:type="paragraph" w:customStyle="1" w:styleId="ReferencesCitation">
    <w:name w:val="References Citation"/>
    <w:rsid w:val="006C670B"/>
    <w:pPr>
      <w:numPr>
        <w:numId w:val="9"/>
      </w:numPr>
    </w:pPr>
    <w:rPr>
      <w:rFonts w:eastAsia="Times New Roman"/>
      <w:lang w:val="en-GB"/>
    </w:rPr>
  </w:style>
  <w:style w:type="table" w:customStyle="1" w:styleId="TableGrid1">
    <w:name w:val="Table Grid1"/>
    <w:basedOn w:val="TableNormal"/>
    <w:next w:val="TableGrid"/>
    <w:uiPriority w:val="39"/>
    <w:rsid w:val="004D0BD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D0BD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basedOn w:val="DefaultParagraphFont"/>
    <w:link w:val="Heading9"/>
    <w:uiPriority w:val="9"/>
    <w:rsid w:val="00116398"/>
    <w:rPr>
      <w:rFonts w:asciiTheme="majorHAnsi" w:eastAsiaTheme="majorEastAsia" w:hAnsiTheme="majorHAnsi" w:cstheme="majorBidi"/>
      <w:i/>
      <w:iCs/>
      <w:color w:val="272727" w:themeColor="text1" w:themeTint="D8"/>
      <w:sz w:val="21"/>
      <w:szCs w:val="21"/>
    </w:rPr>
  </w:style>
  <w:style w:type="paragraph" w:styleId="ListParagraph">
    <w:name w:val="List Paragraph"/>
    <w:basedOn w:val="Normal"/>
    <w:uiPriority w:val="34"/>
    <w:qFormat/>
    <w:rsid w:val="007648A2"/>
    <w:pPr>
      <w:ind w:left="720"/>
      <w:contextualSpacing/>
    </w:pPr>
  </w:style>
  <w:style w:type="character" w:styleId="UnresolvedMention">
    <w:name w:val="Unresolved Mention"/>
    <w:basedOn w:val="DefaultParagraphFont"/>
    <w:uiPriority w:val="99"/>
    <w:semiHidden/>
    <w:unhideWhenUsed/>
    <w:rsid w:val="008A71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gdan.heghes@dst.utcluj.ro" TargetMode="External"/><Relationship Id="rId13" Type="http://schemas.openxmlformats.org/officeDocument/2006/relationships/hyperlink" Target="https://www.hbkworld.com/en/knowledge/academy/training-courses"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hbm.com/9136/online-seminar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hop.fib-international.org/publications/fib-bulletins/414-monitoring-and-safety-evaluation-of-existing-concrete-structures-pdf"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shop.fib-international.org/publications/fib-bulletins/976-existing-concrete-structures-life-management-testing-and-structural-health-monitoring" TargetMode="External"/><Relationship Id="rId4" Type="http://schemas.openxmlformats.org/officeDocument/2006/relationships/numbering" Target="numbering.xml"/><Relationship Id="rId9" Type="http://schemas.openxmlformats.org/officeDocument/2006/relationships/hyperlink" Target="mailto:bogdan.heghes@dst.utcluj.ro"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F723E4-46B6-45F8-BEDB-1C66B27368B7}"/>
</file>

<file path=customXml/itemProps2.xml><?xml version="1.0" encoding="utf-8"?>
<ds:datastoreItem xmlns:ds="http://schemas.openxmlformats.org/officeDocument/2006/customXml" ds:itemID="{43FA2418-767A-44C5-BA1A-4842CDB9226D}">
  <ds:schemaRefs>
    <ds:schemaRef ds:uri="http://schemas.microsoft.com/office/2006/metadata/properties"/>
    <ds:schemaRef ds:uri="http://schemas.microsoft.com/office/infopath/2007/PartnerControls"/>
    <ds:schemaRef ds:uri="f617e4f5-86af-4dad-8395-79ceef35229e"/>
    <ds:schemaRef ds:uri="3433d4a1-9ee4-4455-b7e0-75e16b722ff2"/>
  </ds:schemaRefs>
</ds:datastoreItem>
</file>

<file path=customXml/itemProps3.xml><?xml version="1.0" encoding="utf-8"?>
<ds:datastoreItem xmlns:ds="http://schemas.openxmlformats.org/officeDocument/2006/customXml" ds:itemID="{2B702C15-63BE-4060-89F1-793CCC033C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6</Pages>
  <Words>2245</Words>
  <Characters>13024</Characters>
  <Application>Microsoft Office Word</Application>
  <DocSecurity>0</DocSecurity>
  <Lines>108</Lines>
  <Paragraphs>30</Paragraphs>
  <ScaleCrop>false</ScaleCrop>
  <HeadingPairs>
    <vt:vector size="2" baseType="variant">
      <vt:variant>
        <vt:lpstr>Titlu</vt:lpstr>
      </vt:variant>
      <vt:variant>
        <vt:i4>1</vt:i4>
      </vt:variant>
    </vt:vector>
  </HeadingPairs>
  <TitlesOfParts>
    <vt:vector size="1" baseType="lpstr">
      <vt:lpstr>ANEXA nr</vt:lpstr>
    </vt:vector>
  </TitlesOfParts>
  <Company>me</Company>
  <LinksUpToDate>false</LinksUpToDate>
  <CharactersWithSpaces>15239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subject/>
  <dc:creator>John</dc:creator>
  <cp:keywords/>
  <cp:lastModifiedBy>Traian Nicu Toader</cp:lastModifiedBy>
  <cp:revision>10</cp:revision>
  <dcterms:created xsi:type="dcterms:W3CDTF">2026-07-06T10:00:00Z</dcterms:created>
  <dcterms:modified xsi:type="dcterms:W3CDTF">2026-07-07T20:40:00Z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2026-06-03T08:18:37Z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8f03936a-0ebc-4c2c-a19c-c6b907c81e5d</vt:lpwstr>
  </property>
  <property fmtid="{D5CDD505-2E9C-101B-9397-08002B2CF9AE}" pid="8" name="MSIP_Label_5b58b62f-6f94-46bd-8089-18e64b0a9abb_ContentBits">
    <vt:lpwstr>0</vt:lpwstr>
  </property>
  <property fmtid="{D5CDD505-2E9C-101B-9397-08002B2CF9AE}" pid="9" name="MSIP_Label_5b58b62f-6f94-46bd-8089-18e64b0a9abb_Tag">
    <vt:lpwstr>10, 3, 0, 1</vt:lpwstr>
  </property>
  <property fmtid="{D5CDD505-2E9C-101B-9397-08002B2CF9AE}" pid="10" name="ContentTypeId">
    <vt:lpwstr>0x01010008DE289CDA21D84FAF9CB7C1DA7415EA</vt:lpwstr>
  </property>
</Properties>
</file>